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444" w:rsidRDefault="005C5444" w:rsidP="005C5444">
      <w:pPr>
        <w:rPr>
          <w:rFonts w:ascii="Times New Roman" w:hAnsi="Times New Roman" w:cs="Times New Roman"/>
          <w:b/>
          <w:color w:val="000000"/>
          <w:sz w:val="28"/>
          <w:szCs w:val="28"/>
          <w:shd w:val="clear" w:color="auto" w:fill="FFFFFF"/>
        </w:rPr>
      </w:pPr>
    </w:p>
    <w:p w:rsidR="005C5444" w:rsidRDefault="005C5444" w:rsidP="005C5444">
      <w:pPr>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 xml:space="preserve">Презентация </w:t>
      </w:r>
      <w:proofErr w:type="gramStart"/>
      <w:r>
        <w:rPr>
          <w:rFonts w:ascii="Times New Roman" w:hAnsi="Times New Roman" w:cs="Times New Roman"/>
          <w:b/>
          <w:color w:val="000000"/>
          <w:sz w:val="28"/>
          <w:szCs w:val="28"/>
          <w:shd w:val="clear" w:color="auto" w:fill="FFFFFF"/>
        </w:rPr>
        <w:t>–д</w:t>
      </w:r>
      <w:proofErr w:type="gramEnd"/>
      <w:r>
        <w:rPr>
          <w:rFonts w:ascii="Times New Roman" w:hAnsi="Times New Roman" w:cs="Times New Roman"/>
          <w:b/>
          <w:color w:val="000000"/>
          <w:sz w:val="28"/>
          <w:szCs w:val="28"/>
          <w:shd w:val="clear" w:color="auto" w:fill="FFFFFF"/>
        </w:rPr>
        <w:t>оклад по теме</w:t>
      </w:r>
    </w:p>
    <w:p w:rsidR="005C5444" w:rsidRDefault="005C5444" w:rsidP="005C5444">
      <w:pPr>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w:t>
      </w:r>
      <w:r>
        <w:rPr>
          <w:rFonts w:ascii="Times New Roman" w:hAnsi="Times New Roman" w:cs="Times New Roman"/>
          <w:b/>
          <w:color w:val="000000"/>
          <w:sz w:val="28"/>
          <w:szCs w:val="28"/>
          <w:shd w:val="clear" w:color="auto" w:fill="FFFFFF"/>
        </w:rPr>
        <w:t>Активные методы обучения в дополнительном образовании</w:t>
      </w:r>
      <w:bookmarkStart w:id="0" w:name="_GoBack"/>
      <w:bookmarkEnd w:id="0"/>
      <w:r>
        <w:rPr>
          <w:rFonts w:ascii="Times New Roman" w:hAnsi="Times New Roman" w:cs="Times New Roman"/>
          <w:b/>
          <w:color w:val="000000"/>
          <w:sz w:val="28"/>
          <w:szCs w:val="28"/>
          <w:shd w:val="clear" w:color="auto" w:fill="FFFFFF"/>
        </w:rPr>
        <w:t>»</w:t>
      </w:r>
    </w:p>
    <w:p w:rsidR="005C5444" w:rsidRDefault="005C5444" w:rsidP="005C5444">
      <w:pPr>
        <w:jc w:val="right"/>
        <w:rPr>
          <w:rFonts w:ascii="Times New Roman" w:hAnsi="Times New Roman" w:cs="Times New Roman"/>
          <w:color w:val="000000"/>
          <w:sz w:val="28"/>
          <w:szCs w:val="28"/>
          <w:shd w:val="clear" w:color="auto" w:fill="FFFFFF"/>
        </w:rPr>
      </w:pPr>
      <w:r w:rsidRPr="00F002DD">
        <w:rPr>
          <w:rFonts w:ascii="Times New Roman" w:hAnsi="Times New Roman" w:cs="Times New Roman"/>
          <w:color w:val="000000"/>
          <w:sz w:val="28"/>
          <w:szCs w:val="28"/>
          <w:shd w:val="clear" w:color="auto" w:fill="FFFFFF"/>
        </w:rPr>
        <w:t>Выполнил</w:t>
      </w:r>
      <w:r>
        <w:rPr>
          <w:rFonts w:ascii="Times New Roman" w:hAnsi="Times New Roman" w:cs="Times New Roman"/>
          <w:color w:val="000000"/>
          <w:sz w:val="28"/>
          <w:szCs w:val="28"/>
          <w:shd w:val="clear" w:color="auto" w:fill="FFFFFF"/>
        </w:rPr>
        <w:t>а</w:t>
      </w:r>
      <w:r w:rsidRPr="00F002DD">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Мирошниченко И.В.</w:t>
      </w:r>
      <w:r w:rsidRPr="00F002DD">
        <w:rPr>
          <w:rFonts w:ascii="Times New Roman" w:hAnsi="Times New Roman" w:cs="Times New Roman"/>
          <w:color w:val="000000"/>
          <w:sz w:val="28"/>
          <w:szCs w:val="28"/>
          <w:shd w:val="clear" w:color="auto" w:fill="FFFFFF"/>
        </w:rPr>
        <w:t xml:space="preserve"> ,</w:t>
      </w:r>
    </w:p>
    <w:p w:rsidR="005C5444" w:rsidRPr="005C5444" w:rsidRDefault="005C5444" w:rsidP="005C5444">
      <w:pPr>
        <w:jc w:val="right"/>
        <w:rPr>
          <w:rFonts w:ascii="Times New Roman" w:hAnsi="Times New Roman" w:cs="Times New Roman"/>
          <w:color w:val="000000"/>
          <w:sz w:val="28"/>
          <w:szCs w:val="28"/>
          <w:shd w:val="clear" w:color="auto" w:fill="FFFFFF"/>
        </w:rPr>
      </w:pPr>
      <w:r w:rsidRPr="00F002DD">
        <w:rPr>
          <w:rFonts w:ascii="Times New Roman" w:hAnsi="Times New Roman" w:cs="Times New Roman"/>
          <w:color w:val="000000"/>
          <w:sz w:val="28"/>
          <w:szCs w:val="28"/>
          <w:shd w:val="clear" w:color="auto" w:fill="FFFFFF"/>
        </w:rPr>
        <w:t>педагог дополнительного образования</w:t>
      </w:r>
    </w:p>
    <w:p w:rsidR="005C5444" w:rsidRDefault="005C5444" w:rsidP="00DD722C">
      <w:pPr>
        <w:spacing w:after="0" w:line="360" w:lineRule="auto"/>
        <w:contextualSpacing/>
        <w:rPr>
          <w:rFonts w:ascii="Times New Roman" w:eastAsia="Times New Roman" w:hAnsi="Times New Roman" w:cs="Times New Roman"/>
          <w:sz w:val="28"/>
          <w:szCs w:val="28"/>
        </w:rPr>
      </w:pPr>
    </w:p>
    <w:p w:rsidR="005C5444" w:rsidRDefault="005C5444" w:rsidP="00DD722C">
      <w:pPr>
        <w:spacing w:after="0" w:line="360" w:lineRule="auto"/>
        <w:contextualSpacing/>
        <w:rPr>
          <w:rFonts w:ascii="Times New Roman" w:eastAsia="Times New Roman" w:hAnsi="Times New Roman" w:cs="Times New Roman"/>
          <w:sz w:val="28"/>
          <w:szCs w:val="28"/>
        </w:rPr>
      </w:pPr>
    </w:p>
    <w:p w:rsidR="007478B0" w:rsidRPr="00DD722C" w:rsidRDefault="007478B0" w:rsidP="00DD722C">
      <w:pPr>
        <w:spacing w:after="0" w:line="360" w:lineRule="auto"/>
        <w:contextualSpacing/>
        <w:rPr>
          <w:rFonts w:ascii="Times New Roman" w:hAnsi="Times New Roman" w:cs="Times New Roman"/>
          <w:sz w:val="28"/>
          <w:szCs w:val="28"/>
        </w:rPr>
      </w:pPr>
      <w:r w:rsidRPr="00DD722C">
        <w:rPr>
          <w:rFonts w:ascii="Times New Roman" w:eastAsia="Times New Roman" w:hAnsi="Times New Roman" w:cs="Times New Roman"/>
          <w:sz w:val="28"/>
          <w:szCs w:val="28"/>
        </w:rPr>
        <w:t xml:space="preserve">В настоящее время нашим детям предлагаются широкие возможности для того, чтобы занять свой досуг. И педагогам дополнительного образования необходимо </w:t>
      </w:r>
      <w:r w:rsidR="000671C0" w:rsidRPr="00DD722C">
        <w:rPr>
          <w:rFonts w:ascii="Times New Roman" w:hAnsi="Times New Roman" w:cs="Times New Roman"/>
          <w:sz w:val="28"/>
          <w:szCs w:val="28"/>
        </w:rPr>
        <w:t>быть конкурентоспособными</w:t>
      </w:r>
      <w:proofErr w:type="gramStart"/>
      <w:r w:rsidR="000671C0" w:rsidRPr="00DD722C">
        <w:rPr>
          <w:rFonts w:ascii="Times New Roman" w:hAnsi="Times New Roman" w:cs="Times New Roman"/>
          <w:sz w:val="28"/>
          <w:szCs w:val="28"/>
        </w:rPr>
        <w:t xml:space="preserve"> ,</w:t>
      </w:r>
      <w:proofErr w:type="gramEnd"/>
      <w:r w:rsidR="000671C0" w:rsidRPr="00DD722C">
        <w:rPr>
          <w:rFonts w:ascii="Times New Roman" w:hAnsi="Times New Roman" w:cs="Times New Roman"/>
          <w:sz w:val="28"/>
          <w:szCs w:val="28"/>
        </w:rPr>
        <w:t xml:space="preserve">  т.е. </w:t>
      </w:r>
      <w:r w:rsidRPr="00DD722C">
        <w:rPr>
          <w:rFonts w:ascii="Times New Roman" w:eastAsia="Times New Roman" w:hAnsi="Times New Roman" w:cs="Times New Roman"/>
          <w:sz w:val="28"/>
          <w:szCs w:val="28"/>
        </w:rPr>
        <w:t xml:space="preserve">сделать так, чтобы ребята пришли именно к ним (и не просто пришли), а </w:t>
      </w:r>
      <w:r w:rsidRPr="00DD722C">
        <w:rPr>
          <w:rFonts w:ascii="Times New Roman" w:eastAsia="Times New Roman" w:hAnsi="Times New Roman" w:cs="Times New Roman"/>
          <w:sz w:val="28"/>
          <w:szCs w:val="28"/>
          <w:lang w:val="en-US"/>
        </w:rPr>
        <w:t>o</w:t>
      </w:r>
      <w:r w:rsidRPr="00DD722C">
        <w:rPr>
          <w:rFonts w:ascii="Times New Roman" w:eastAsia="Times New Roman" w:hAnsi="Times New Roman" w:cs="Times New Roman"/>
          <w:sz w:val="28"/>
          <w:szCs w:val="28"/>
        </w:rPr>
        <w:t>стались в объединении на весь период обучения. А это возможно, если педагог в постоянном поиске чего-то нового интересного, если он уходит от обыденных стандартных занятий, и приглашает обучающихся в мир дополнительного образования с использованием новых, нетрадиционных</w:t>
      </w:r>
      <w:r w:rsidRPr="00DD722C">
        <w:rPr>
          <w:rFonts w:ascii="Times New Roman" w:hAnsi="Times New Roman" w:cs="Times New Roman"/>
          <w:sz w:val="28"/>
          <w:szCs w:val="28"/>
        </w:rPr>
        <w:t xml:space="preserve"> методов обучения  и </w:t>
      </w:r>
      <w:r w:rsidRPr="00DD722C">
        <w:rPr>
          <w:rFonts w:ascii="Times New Roman" w:eastAsia="Times New Roman" w:hAnsi="Times New Roman" w:cs="Times New Roman"/>
          <w:sz w:val="28"/>
          <w:szCs w:val="28"/>
        </w:rPr>
        <w:t xml:space="preserve"> форм их организации.</w:t>
      </w:r>
    </w:p>
    <w:p w:rsidR="007478B0" w:rsidRPr="00DD722C" w:rsidRDefault="007478B0" w:rsidP="00DD722C">
      <w:pPr>
        <w:spacing w:after="0" w:line="360" w:lineRule="auto"/>
        <w:ind w:firstLine="540"/>
        <w:contextualSpacing/>
        <w:jc w:val="both"/>
        <w:rPr>
          <w:rFonts w:ascii="Times New Roman" w:hAnsi="Times New Roman" w:cs="Times New Roman"/>
          <w:sz w:val="28"/>
          <w:szCs w:val="28"/>
        </w:rPr>
      </w:pPr>
      <w:r w:rsidRPr="00DD722C">
        <w:rPr>
          <w:rFonts w:ascii="Times New Roman" w:hAnsi="Times New Roman" w:cs="Times New Roman"/>
          <w:b/>
          <w:sz w:val="28"/>
          <w:szCs w:val="28"/>
        </w:rPr>
        <w:t>Методы обучения</w:t>
      </w:r>
      <w:r w:rsidRPr="00DD722C">
        <w:rPr>
          <w:rFonts w:ascii="Times New Roman" w:hAnsi="Times New Roman" w:cs="Times New Roman"/>
          <w:sz w:val="28"/>
          <w:szCs w:val="28"/>
        </w:rPr>
        <w:t xml:space="preserve"> – способы работы педагога, с помощью которых достигается усвоение детьми знаний, умений и навыков, а также развитие их познавательных способностей.</w:t>
      </w:r>
    </w:p>
    <w:p w:rsidR="007478B0" w:rsidRPr="00DD722C" w:rsidRDefault="007478B0" w:rsidP="00DD722C">
      <w:pPr>
        <w:spacing w:after="0" w:line="360" w:lineRule="auto"/>
        <w:ind w:firstLine="540"/>
        <w:contextualSpacing/>
        <w:jc w:val="both"/>
        <w:rPr>
          <w:rFonts w:ascii="Times New Roman" w:hAnsi="Times New Roman" w:cs="Times New Roman"/>
          <w:sz w:val="28"/>
          <w:szCs w:val="28"/>
        </w:rPr>
      </w:pPr>
      <w:r w:rsidRPr="00DD722C">
        <w:rPr>
          <w:rFonts w:ascii="Times New Roman" w:hAnsi="Times New Roman" w:cs="Times New Roman"/>
          <w:b/>
          <w:sz w:val="28"/>
          <w:szCs w:val="28"/>
        </w:rPr>
        <w:t>Методы обучения</w:t>
      </w:r>
      <w:r w:rsidRPr="00DD722C">
        <w:rPr>
          <w:rFonts w:ascii="Times New Roman" w:hAnsi="Times New Roman" w:cs="Times New Roman"/>
          <w:sz w:val="28"/>
          <w:szCs w:val="28"/>
        </w:rPr>
        <w:t xml:space="preserve"> — это основные виды деятельности учителя и ученика, обеспечивающие формирование знаний, умений и навыков, необходимых для решения учебно-воспитательных задач.</w:t>
      </w:r>
    </w:p>
    <w:p w:rsidR="007478B0" w:rsidRPr="00DD722C" w:rsidRDefault="007478B0" w:rsidP="00DD722C">
      <w:pPr>
        <w:spacing w:after="0" w:line="360" w:lineRule="auto"/>
        <w:ind w:firstLine="540"/>
        <w:contextualSpacing/>
        <w:jc w:val="both"/>
        <w:rPr>
          <w:rFonts w:ascii="Times New Roman" w:hAnsi="Times New Roman" w:cs="Times New Roman"/>
          <w:sz w:val="28"/>
          <w:szCs w:val="28"/>
        </w:rPr>
      </w:pPr>
      <w:r w:rsidRPr="00DD722C">
        <w:rPr>
          <w:rFonts w:ascii="Times New Roman" w:hAnsi="Times New Roman" w:cs="Times New Roman"/>
          <w:b/>
          <w:sz w:val="28"/>
          <w:szCs w:val="28"/>
        </w:rPr>
        <w:t>Методы обучения</w:t>
      </w:r>
      <w:r w:rsidRPr="00DD722C">
        <w:rPr>
          <w:rFonts w:ascii="Times New Roman" w:hAnsi="Times New Roman" w:cs="Times New Roman"/>
          <w:sz w:val="28"/>
          <w:szCs w:val="28"/>
        </w:rPr>
        <w:t xml:space="preserve"> – совокупность путей, способов достижения целей.</w:t>
      </w:r>
    </w:p>
    <w:p w:rsidR="007478B0" w:rsidRPr="00DD722C" w:rsidRDefault="007478B0" w:rsidP="00DD722C">
      <w:pPr>
        <w:spacing w:after="0" w:line="360" w:lineRule="auto"/>
        <w:contextualSpacing/>
        <w:rPr>
          <w:rFonts w:ascii="Times New Roman" w:hAnsi="Times New Roman" w:cs="Times New Roman"/>
          <w:sz w:val="28"/>
          <w:szCs w:val="28"/>
        </w:rPr>
      </w:pPr>
      <w:r w:rsidRPr="00DD722C">
        <w:rPr>
          <w:rFonts w:ascii="Times New Roman" w:hAnsi="Times New Roman" w:cs="Times New Roman"/>
          <w:sz w:val="28"/>
          <w:szCs w:val="28"/>
        </w:rPr>
        <w:t>И. Д. Зверев дал следующее определение методам обучения: «</w:t>
      </w:r>
      <w:r w:rsidRPr="00DD722C">
        <w:rPr>
          <w:rFonts w:ascii="Times New Roman" w:hAnsi="Times New Roman" w:cs="Times New Roman"/>
          <w:b/>
          <w:bCs/>
          <w:sz w:val="28"/>
          <w:szCs w:val="28"/>
        </w:rPr>
        <w:t>Методы обучения -</w:t>
      </w:r>
      <w:r w:rsidRPr="00DD722C">
        <w:rPr>
          <w:rFonts w:ascii="Times New Roman" w:hAnsi="Times New Roman" w:cs="Times New Roman"/>
          <w:sz w:val="28"/>
          <w:szCs w:val="28"/>
        </w:rPr>
        <w:t xml:space="preserve"> это упорядоченные способы взаимосвязанной деятельности учителя и учащихся, направленные на достижение целей образования.</w:t>
      </w:r>
    </w:p>
    <w:p w:rsidR="009B4BEC" w:rsidRPr="00DD722C" w:rsidRDefault="009B4BEC" w:rsidP="00DD722C">
      <w:pPr>
        <w:spacing w:after="0" w:line="360" w:lineRule="auto"/>
        <w:ind w:firstLine="567"/>
        <w:contextualSpacing/>
        <w:jc w:val="both"/>
        <w:rPr>
          <w:rFonts w:ascii="Times New Roman" w:hAnsi="Times New Roman" w:cs="Times New Roman"/>
          <w:sz w:val="28"/>
          <w:szCs w:val="28"/>
        </w:rPr>
      </w:pPr>
      <w:r w:rsidRPr="00DD722C">
        <w:rPr>
          <w:rFonts w:ascii="Times New Roman" w:hAnsi="Times New Roman" w:cs="Times New Roman"/>
          <w:sz w:val="28"/>
          <w:szCs w:val="28"/>
        </w:rPr>
        <w:t xml:space="preserve">Методы обучения можно подразделить на </w:t>
      </w:r>
      <w:r w:rsidR="00377149" w:rsidRPr="00DD722C">
        <w:rPr>
          <w:rFonts w:ascii="Times New Roman" w:hAnsi="Times New Roman" w:cs="Times New Roman"/>
          <w:sz w:val="28"/>
          <w:szCs w:val="28"/>
        </w:rPr>
        <w:t xml:space="preserve">2 </w:t>
      </w:r>
      <w:r w:rsidRPr="00DD722C">
        <w:rPr>
          <w:rFonts w:ascii="Times New Roman" w:hAnsi="Times New Roman" w:cs="Times New Roman"/>
          <w:sz w:val="28"/>
          <w:szCs w:val="28"/>
        </w:rPr>
        <w:t>обобщенные группы:</w:t>
      </w:r>
    </w:p>
    <w:p w:rsidR="009B4BEC" w:rsidRPr="00DD722C" w:rsidRDefault="009B4BEC" w:rsidP="00DD722C">
      <w:pPr>
        <w:spacing w:after="0" w:line="360" w:lineRule="auto"/>
        <w:ind w:firstLine="567"/>
        <w:contextualSpacing/>
        <w:jc w:val="both"/>
        <w:rPr>
          <w:rFonts w:ascii="Times New Roman" w:hAnsi="Times New Roman" w:cs="Times New Roman"/>
          <w:sz w:val="28"/>
          <w:szCs w:val="28"/>
        </w:rPr>
      </w:pPr>
      <w:r w:rsidRPr="00DD722C">
        <w:rPr>
          <w:rFonts w:ascii="Times New Roman" w:hAnsi="Times New Roman" w:cs="Times New Roman"/>
          <w:sz w:val="28"/>
          <w:szCs w:val="28"/>
        </w:rPr>
        <w:t>1. Пассивные методы;</w:t>
      </w:r>
    </w:p>
    <w:p w:rsidR="009B4BEC" w:rsidRPr="00DD722C" w:rsidRDefault="009B4BEC" w:rsidP="00DD722C">
      <w:pPr>
        <w:spacing w:after="0" w:line="360" w:lineRule="auto"/>
        <w:ind w:firstLine="567"/>
        <w:contextualSpacing/>
        <w:jc w:val="both"/>
        <w:rPr>
          <w:rFonts w:ascii="Times New Roman" w:hAnsi="Times New Roman" w:cs="Times New Roman"/>
          <w:sz w:val="28"/>
          <w:szCs w:val="28"/>
        </w:rPr>
      </w:pPr>
      <w:r w:rsidRPr="00DD722C">
        <w:rPr>
          <w:rFonts w:ascii="Times New Roman" w:hAnsi="Times New Roman" w:cs="Times New Roman"/>
          <w:sz w:val="28"/>
          <w:szCs w:val="28"/>
        </w:rPr>
        <w:t>3. Активные методы;</w:t>
      </w:r>
    </w:p>
    <w:p w:rsidR="000671C0" w:rsidRPr="00DD722C" w:rsidRDefault="009B4BEC" w:rsidP="00DD722C">
      <w:pPr>
        <w:spacing w:after="0" w:line="360" w:lineRule="auto"/>
        <w:ind w:firstLine="567"/>
        <w:contextualSpacing/>
        <w:jc w:val="both"/>
        <w:rPr>
          <w:rFonts w:ascii="Times New Roman" w:hAnsi="Times New Roman" w:cs="Times New Roman"/>
          <w:sz w:val="28"/>
          <w:szCs w:val="28"/>
        </w:rPr>
      </w:pPr>
      <w:r w:rsidRPr="00DD722C">
        <w:rPr>
          <w:rFonts w:ascii="Times New Roman" w:hAnsi="Times New Roman" w:cs="Times New Roman"/>
          <w:i/>
          <w:sz w:val="28"/>
          <w:szCs w:val="28"/>
        </w:rPr>
        <w:t>Пассивный метод</w:t>
      </w:r>
      <w:r w:rsidRPr="00DD722C">
        <w:rPr>
          <w:rFonts w:ascii="Times New Roman" w:hAnsi="Times New Roman" w:cs="Times New Roman"/>
          <w:sz w:val="28"/>
          <w:szCs w:val="28"/>
        </w:rPr>
        <w:t> </w:t>
      </w:r>
      <w:r w:rsidR="000671C0" w:rsidRPr="00DD722C">
        <w:rPr>
          <w:rFonts w:ascii="Times New Roman" w:hAnsi="Times New Roman" w:cs="Times New Roman"/>
          <w:sz w:val="28"/>
          <w:szCs w:val="28"/>
        </w:rPr>
        <w:t xml:space="preserve"> (Традиционное образование)</w:t>
      </w:r>
      <w:r w:rsidRPr="00DD722C">
        <w:rPr>
          <w:rFonts w:ascii="Times New Roman" w:hAnsi="Times New Roman" w:cs="Times New Roman"/>
          <w:sz w:val="28"/>
          <w:szCs w:val="28"/>
        </w:rPr>
        <w:t xml:space="preserve">– это форма взаимодействия учащихся и учителя, </w:t>
      </w:r>
      <w:proofErr w:type="gramStart"/>
      <w:r w:rsidRPr="00DD722C">
        <w:rPr>
          <w:rFonts w:ascii="Times New Roman" w:hAnsi="Times New Roman" w:cs="Times New Roman"/>
          <w:sz w:val="28"/>
          <w:szCs w:val="28"/>
        </w:rPr>
        <w:t>в</w:t>
      </w:r>
      <w:proofErr w:type="gramEnd"/>
      <w:r w:rsidRPr="00DD722C">
        <w:rPr>
          <w:rFonts w:ascii="Times New Roman" w:hAnsi="Times New Roman" w:cs="Times New Roman"/>
          <w:sz w:val="28"/>
          <w:szCs w:val="28"/>
        </w:rPr>
        <w:t xml:space="preserve"> </w:t>
      </w:r>
      <w:proofErr w:type="gramStart"/>
      <w:r w:rsidRPr="00DD722C">
        <w:rPr>
          <w:rFonts w:ascii="Times New Roman" w:hAnsi="Times New Roman" w:cs="Times New Roman"/>
          <w:sz w:val="28"/>
          <w:szCs w:val="28"/>
        </w:rPr>
        <w:t>которой</w:t>
      </w:r>
      <w:proofErr w:type="gramEnd"/>
      <w:r w:rsidRPr="00DD722C">
        <w:rPr>
          <w:rFonts w:ascii="Times New Roman" w:hAnsi="Times New Roman" w:cs="Times New Roman"/>
          <w:sz w:val="28"/>
          <w:szCs w:val="28"/>
        </w:rPr>
        <w:t xml:space="preserve"> учитель является основным действующим лицом и управляющим ходом урока, а учащиеся выступают в роли пассивных слушателей, </w:t>
      </w:r>
      <w:r w:rsidRPr="00DD722C">
        <w:rPr>
          <w:rFonts w:ascii="Times New Roman" w:hAnsi="Times New Roman" w:cs="Times New Roman"/>
          <w:sz w:val="28"/>
          <w:szCs w:val="28"/>
        </w:rPr>
        <w:lastRenderedPageBreak/>
        <w:t xml:space="preserve">подчиненных директивам учителя. Связь учителя с учащимися в пассивных уроках осуществляется посредством опросов, самостоятельных, контрольных работ, тестов и т. д. </w:t>
      </w:r>
      <w:r w:rsidR="000671C0" w:rsidRPr="00DD722C">
        <w:rPr>
          <w:rFonts w:ascii="Times New Roman" w:hAnsi="Times New Roman" w:cs="Times New Roman"/>
          <w:sz w:val="28"/>
          <w:szCs w:val="28"/>
        </w:rPr>
        <w:t>Учебная  деятельность</w:t>
      </w:r>
      <w:r w:rsidR="00377149" w:rsidRPr="00DD722C">
        <w:rPr>
          <w:rFonts w:ascii="Times New Roman" w:eastAsia="Times New Roman" w:hAnsi="Times New Roman" w:cs="Times New Roman"/>
          <w:sz w:val="28"/>
          <w:szCs w:val="28"/>
        </w:rPr>
        <w:t xml:space="preserve"> направленна на усвоение коллективом обучающихся базовой  образовательной программы, </w:t>
      </w:r>
      <w:r w:rsidR="000671C0" w:rsidRPr="00DD722C">
        <w:rPr>
          <w:rFonts w:ascii="Times New Roman" w:hAnsi="Times New Roman" w:cs="Times New Roman"/>
          <w:sz w:val="28"/>
          <w:szCs w:val="28"/>
        </w:rPr>
        <w:t xml:space="preserve"> и </w:t>
      </w:r>
      <w:r w:rsidR="00377149" w:rsidRPr="00DD722C">
        <w:rPr>
          <w:rFonts w:ascii="Times New Roman" w:eastAsia="Times New Roman" w:hAnsi="Times New Roman" w:cs="Times New Roman"/>
          <w:sz w:val="28"/>
          <w:szCs w:val="28"/>
        </w:rPr>
        <w:t>не с</w:t>
      </w:r>
      <w:proofErr w:type="gramStart"/>
      <w:r w:rsidR="00377149" w:rsidRPr="00DD722C">
        <w:rPr>
          <w:rFonts w:ascii="Times New Roman" w:eastAsia="Times New Roman" w:hAnsi="Times New Roman" w:cs="Times New Roman"/>
          <w:sz w:val="28"/>
          <w:szCs w:val="28"/>
          <w:lang w:val="en-US"/>
        </w:rPr>
        <w:t>o</w:t>
      </w:r>
      <w:proofErr w:type="spellStart"/>
      <w:proofErr w:type="gramEnd"/>
      <w:r w:rsidR="00377149" w:rsidRPr="00DD722C">
        <w:rPr>
          <w:rFonts w:ascii="Times New Roman" w:eastAsia="Times New Roman" w:hAnsi="Times New Roman" w:cs="Times New Roman"/>
          <w:sz w:val="28"/>
          <w:szCs w:val="28"/>
        </w:rPr>
        <w:t>пряженна</w:t>
      </w:r>
      <w:proofErr w:type="spellEnd"/>
      <w:r w:rsidR="00377149" w:rsidRPr="00DD722C">
        <w:rPr>
          <w:rFonts w:ascii="Times New Roman" w:eastAsia="Times New Roman" w:hAnsi="Times New Roman" w:cs="Times New Roman"/>
          <w:sz w:val="28"/>
          <w:szCs w:val="28"/>
        </w:rPr>
        <w:t xml:space="preserve"> с </w:t>
      </w:r>
      <w:proofErr w:type="spellStart"/>
      <w:r w:rsidR="00377149" w:rsidRPr="00DD722C">
        <w:rPr>
          <w:rFonts w:ascii="Times New Roman" w:eastAsia="Times New Roman" w:hAnsi="Times New Roman" w:cs="Times New Roman"/>
          <w:sz w:val="28"/>
          <w:szCs w:val="28"/>
        </w:rPr>
        <w:t>тв</w:t>
      </w:r>
      <w:proofErr w:type="spellEnd"/>
      <w:r w:rsidR="00377149" w:rsidRPr="00DD722C">
        <w:rPr>
          <w:rFonts w:ascii="Times New Roman" w:eastAsia="Times New Roman" w:hAnsi="Times New Roman" w:cs="Times New Roman"/>
          <w:sz w:val="28"/>
          <w:szCs w:val="28"/>
          <w:lang w:val="en-US"/>
        </w:rPr>
        <w:t>o</w:t>
      </w:r>
      <w:proofErr w:type="spellStart"/>
      <w:r w:rsidR="000671C0" w:rsidRPr="00DD722C">
        <w:rPr>
          <w:rFonts w:ascii="Times New Roman" w:hAnsi="Times New Roman" w:cs="Times New Roman"/>
          <w:sz w:val="28"/>
          <w:szCs w:val="28"/>
        </w:rPr>
        <w:t>рческой</w:t>
      </w:r>
      <w:proofErr w:type="spellEnd"/>
      <w:r w:rsidR="000671C0" w:rsidRPr="00DD722C">
        <w:rPr>
          <w:rFonts w:ascii="Times New Roman" w:hAnsi="Times New Roman" w:cs="Times New Roman"/>
          <w:sz w:val="28"/>
          <w:szCs w:val="28"/>
        </w:rPr>
        <w:t xml:space="preserve"> деятельностью. Это  </w:t>
      </w:r>
      <w:r w:rsidR="00377149" w:rsidRPr="00DD722C">
        <w:rPr>
          <w:rFonts w:ascii="Times New Roman" w:eastAsia="Times New Roman" w:hAnsi="Times New Roman" w:cs="Times New Roman"/>
          <w:sz w:val="28"/>
          <w:szCs w:val="28"/>
        </w:rPr>
        <w:t xml:space="preserve"> </w:t>
      </w:r>
      <w:r w:rsidR="000671C0" w:rsidRPr="00DD722C">
        <w:rPr>
          <w:rFonts w:ascii="Times New Roman" w:hAnsi="Times New Roman" w:cs="Times New Roman"/>
          <w:sz w:val="28"/>
          <w:szCs w:val="28"/>
        </w:rPr>
        <w:t>может</w:t>
      </w:r>
      <w:r w:rsidR="00377149" w:rsidRPr="00DD722C">
        <w:rPr>
          <w:rFonts w:ascii="Times New Roman" w:eastAsia="Times New Roman" w:hAnsi="Times New Roman" w:cs="Times New Roman"/>
          <w:sz w:val="28"/>
          <w:szCs w:val="28"/>
        </w:rPr>
        <w:t xml:space="preserve"> привести к торможению интеллектуального развития детей. Привыкая к выполнению стандартных заданий, направленных на закрепление базовых навыков, которые имеют единственное решение и, как правило, единственный заранее предопределенный путь его достижения на основе некоторого алгоритма, дети практически не имеют возможности действовать самостоятельно, эффективно использовать и развивать собственный интеллектуальный потенциал. </w:t>
      </w:r>
      <w:r w:rsidR="0088088E" w:rsidRPr="00DD722C">
        <w:rPr>
          <w:rFonts w:ascii="Times New Roman" w:hAnsi="Times New Roman" w:cs="Times New Roman"/>
          <w:sz w:val="28"/>
          <w:szCs w:val="28"/>
        </w:rPr>
        <w:t>Р</w:t>
      </w:r>
      <w:r w:rsidR="00377149" w:rsidRPr="00DD722C">
        <w:rPr>
          <w:rFonts w:ascii="Times New Roman" w:eastAsia="Times New Roman" w:hAnsi="Times New Roman" w:cs="Times New Roman"/>
          <w:sz w:val="28"/>
          <w:szCs w:val="28"/>
        </w:rPr>
        <w:t>ешение</w:t>
      </w:r>
      <w:r w:rsidR="0088088E" w:rsidRPr="00DD722C">
        <w:rPr>
          <w:rFonts w:ascii="Times New Roman" w:hAnsi="Times New Roman" w:cs="Times New Roman"/>
          <w:sz w:val="28"/>
          <w:szCs w:val="28"/>
        </w:rPr>
        <w:t xml:space="preserve"> </w:t>
      </w:r>
      <w:r w:rsidR="00377149" w:rsidRPr="00DD722C">
        <w:rPr>
          <w:rFonts w:ascii="Times New Roman" w:eastAsia="Times New Roman" w:hAnsi="Times New Roman" w:cs="Times New Roman"/>
          <w:sz w:val="28"/>
          <w:szCs w:val="28"/>
        </w:rPr>
        <w:t xml:space="preserve"> одних лишь типовых задач </w:t>
      </w:r>
      <w:proofErr w:type="gramStart"/>
      <w:r w:rsidR="00377149" w:rsidRPr="00DD722C">
        <w:rPr>
          <w:rFonts w:ascii="Times New Roman" w:eastAsia="Times New Roman" w:hAnsi="Times New Roman" w:cs="Times New Roman"/>
          <w:sz w:val="28"/>
          <w:szCs w:val="28"/>
          <w:lang w:val="en-US"/>
        </w:rPr>
        <w:t>o</w:t>
      </w:r>
      <w:proofErr w:type="spellStart"/>
      <w:proofErr w:type="gramEnd"/>
      <w:r w:rsidR="00377149" w:rsidRPr="00DD722C">
        <w:rPr>
          <w:rFonts w:ascii="Times New Roman" w:eastAsia="Times New Roman" w:hAnsi="Times New Roman" w:cs="Times New Roman"/>
          <w:sz w:val="28"/>
          <w:szCs w:val="28"/>
        </w:rPr>
        <w:t>бедняет</w:t>
      </w:r>
      <w:proofErr w:type="spellEnd"/>
      <w:r w:rsidR="00377149" w:rsidRPr="00DD722C">
        <w:rPr>
          <w:rFonts w:ascii="Times New Roman" w:eastAsia="Times New Roman" w:hAnsi="Times New Roman" w:cs="Times New Roman"/>
          <w:sz w:val="28"/>
          <w:szCs w:val="28"/>
        </w:rPr>
        <w:t xml:space="preserve"> личность ребенка, поскольку в этом случае высокая самооценка обучающихся и оценка их способностей педагогами зависит, главным образом, от прилежания и старательности и не учитывает проявления ряда индивидуальных интеллектуальных качеств, таких, как выдумка, сообразительность, способность к </w:t>
      </w:r>
      <w:proofErr w:type="spellStart"/>
      <w:r w:rsidR="00377149" w:rsidRPr="00DD722C">
        <w:rPr>
          <w:rFonts w:ascii="Times New Roman" w:eastAsia="Times New Roman" w:hAnsi="Times New Roman" w:cs="Times New Roman"/>
          <w:sz w:val="28"/>
          <w:szCs w:val="28"/>
        </w:rPr>
        <w:t>творческ</w:t>
      </w:r>
      <w:proofErr w:type="spellEnd"/>
      <w:r w:rsidR="00377149" w:rsidRPr="00DD722C">
        <w:rPr>
          <w:rFonts w:ascii="Times New Roman" w:eastAsia="Times New Roman" w:hAnsi="Times New Roman" w:cs="Times New Roman"/>
          <w:sz w:val="28"/>
          <w:szCs w:val="28"/>
          <w:lang w:val="en-US"/>
        </w:rPr>
        <w:t>o</w:t>
      </w:r>
      <w:proofErr w:type="spellStart"/>
      <w:r w:rsidR="00377149" w:rsidRPr="00DD722C">
        <w:rPr>
          <w:rFonts w:ascii="Times New Roman" w:eastAsia="Times New Roman" w:hAnsi="Times New Roman" w:cs="Times New Roman"/>
          <w:sz w:val="28"/>
          <w:szCs w:val="28"/>
        </w:rPr>
        <w:t>му</w:t>
      </w:r>
      <w:proofErr w:type="spellEnd"/>
      <w:r w:rsidR="00377149" w:rsidRPr="00DD722C">
        <w:rPr>
          <w:rFonts w:ascii="Times New Roman" w:eastAsia="Times New Roman" w:hAnsi="Times New Roman" w:cs="Times New Roman"/>
          <w:sz w:val="28"/>
          <w:szCs w:val="28"/>
        </w:rPr>
        <w:t xml:space="preserve"> поиску, логическому анализу и синтезу.</w:t>
      </w:r>
      <w:r w:rsidR="0088088E" w:rsidRPr="00DD722C">
        <w:rPr>
          <w:rFonts w:ascii="Times New Roman" w:hAnsi="Times New Roman" w:cs="Times New Roman"/>
          <w:sz w:val="28"/>
          <w:szCs w:val="28"/>
        </w:rPr>
        <w:t xml:space="preserve"> С точки зрения современных педагогических технологий и эффективности усвоения учащимися учебного материала пассивный метод считается самым неэффективным, но, несмотря на это, он имеет и некоторые плюсы. Это относительно легкая подготовка к уроку со стороны учителя и возможность преподнести сравнительно большее количество учебного материала в ограниченных временных рамках урока. </w:t>
      </w:r>
      <w:r w:rsidR="00377149" w:rsidRPr="00DD722C">
        <w:rPr>
          <w:rFonts w:ascii="Times New Roman" w:eastAsia="Times New Roman" w:hAnsi="Times New Roman" w:cs="Times New Roman"/>
          <w:sz w:val="28"/>
          <w:szCs w:val="28"/>
        </w:rPr>
        <w:t xml:space="preserve"> </w:t>
      </w:r>
      <w:r w:rsidR="000671C0" w:rsidRPr="00DD722C">
        <w:rPr>
          <w:rFonts w:ascii="Times New Roman" w:hAnsi="Times New Roman" w:cs="Times New Roman"/>
          <w:sz w:val="28"/>
          <w:szCs w:val="28"/>
        </w:rPr>
        <w:t>Лекция - самый распространенный вид пассивного метода обучения.</w:t>
      </w:r>
    </w:p>
    <w:p w:rsidR="009B4BEC" w:rsidRPr="00DD722C" w:rsidRDefault="005E0D93" w:rsidP="00DD722C">
      <w:pPr>
        <w:spacing w:after="0" w:line="360" w:lineRule="auto"/>
        <w:ind w:firstLine="567"/>
        <w:contextualSpacing/>
        <w:jc w:val="both"/>
        <w:rPr>
          <w:rFonts w:ascii="Times New Roman" w:hAnsi="Times New Roman" w:cs="Times New Roman"/>
          <w:sz w:val="28"/>
          <w:szCs w:val="28"/>
        </w:rPr>
      </w:pPr>
      <w:r w:rsidRPr="00DD722C">
        <w:rPr>
          <w:rFonts w:ascii="Times New Roman" w:hAnsi="Times New Roman" w:cs="Times New Roman"/>
          <w:i/>
          <w:sz w:val="28"/>
          <w:szCs w:val="28"/>
        </w:rPr>
        <w:t>Активные</w:t>
      </w:r>
      <w:r w:rsidR="009B4BEC" w:rsidRPr="00DD722C">
        <w:rPr>
          <w:rFonts w:ascii="Times New Roman" w:hAnsi="Times New Roman" w:cs="Times New Roman"/>
          <w:i/>
          <w:sz w:val="28"/>
          <w:szCs w:val="28"/>
        </w:rPr>
        <w:t xml:space="preserve"> метод</w:t>
      </w:r>
      <w:r w:rsidRPr="00DD722C">
        <w:rPr>
          <w:rFonts w:ascii="Times New Roman" w:hAnsi="Times New Roman" w:cs="Times New Roman"/>
          <w:i/>
          <w:sz w:val="28"/>
          <w:szCs w:val="28"/>
        </w:rPr>
        <w:t>ы</w:t>
      </w:r>
      <w:r w:rsidR="009B4BEC" w:rsidRPr="00DD722C">
        <w:rPr>
          <w:rFonts w:ascii="Times New Roman" w:hAnsi="Times New Roman" w:cs="Times New Roman"/>
          <w:sz w:val="28"/>
          <w:szCs w:val="28"/>
        </w:rPr>
        <w:t> </w:t>
      </w:r>
      <w:r w:rsidR="0088088E" w:rsidRPr="00DD722C">
        <w:rPr>
          <w:rFonts w:ascii="Times New Roman" w:hAnsi="Times New Roman" w:cs="Times New Roman"/>
          <w:sz w:val="28"/>
          <w:szCs w:val="28"/>
        </w:rPr>
        <w:t xml:space="preserve"> (нетрадиционное образование)</w:t>
      </w:r>
      <w:r w:rsidR="009B4BEC" w:rsidRPr="00DD722C">
        <w:rPr>
          <w:rFonts w:ascii="Times New Roman" w:hAnsi="Times New Roman" w:cs="Times New Roman"/>
          <w:sz w:val="28"/>
          <w:szCs w:val="28"/>
        </w:rPr>
        <w:t xml:space="preserve">– это форма взаимодействия учащихся и учителя, </w:t>
      </w:r>
      <w:proofErr w:type="gramStart"/>
      <w:r w:rsidR="009B4BEC" w:rsidRPr="00DD722C">
        <w:rPr>
          <w:rFonts w:ascii="Times New Roman" w:hAnsi="Times New Roman" w:cs="Times New Roman"/>
          <w:sz w:val="28"/>
          <w:szCs w:val="28"/>
        </w:rPr>
        <w:t>при</w:t>
      </w:r>
      <w:proofErr w:type="gramEnd"/>
      <w:r w:rsidR="009B4BEC" w:rsidRPr="00DD722C">
        <w:rPr>
          <w:rFonts w:ascii="Times New Roman" w:hAnsi="Times New Roman" w:cs="Times New Roman"/>
          <w:sz w:val="28"/>
          <w:szCs w:val="28"/>
        </w:rPr>
        <w:t xml:space="preserve"> которой учитель и учащиеся взаимодействуют друг с другом в ходе урока и учащиеся здесь не пассивные слушатели, а активные участники урока. Если в пассивном уроке основным действующим лицом и менеджером урока был учитель, то здесь учитель и учащиеся находятся на равных правах. Если пассивный метод предполагает авторитарный стиль взаимодействия, то активные методы обучения предполагают демократический стиль. </w:t>
      </w:r>
    </w:p>
    <w:p w:rsidR="00377149" w:rsidRPr="00DD722C" w:rsidRDefault="009B4BEC" w:rsidP="00DD722C">
      <w:pPr>
        <w:spacing w:after="0" w:line="360" w:lineRule="auto"/>
        <w:contextualSpacing/>
        <w:jc w:val="both"/>
        <w:rPr>
          <w:rFonts w:ascii="Times New Roman" w:eastAsia="Times New Roman" w:hAnsi="Times New Roman" w:cs="Times New Roman"/>
          <w:sz w:val="28"/>
          <w:szCs w:val="28"/>
        </w:rPr>
      </w:pPr>
      <w:r w:rsidRPr="00DD722C">
        <w:rPr>
          <w:rFonts w:ascii="Times New Roman" w:hAnsi="Times New Roman" w:cs="Times New Roman"/>
          <w:i/>
          <w:sz w:val="28"/>
          <w:szCs w:val="28"/>
        </w:rPr>
        <w:t>Активные методы обучения</w:t>
      </w:r>
      <w:r w:rsidRPr="00DD722C">
        <w:rPr>
          <w:rFonts w:ascii="Times New Roman" w:hAnsi="Times New Roman" w:cs="Times New Roman"/>
          <w:sz w:val="28"/>
          <w:szCs w:val="28"/>
        </w:rPr>
        <w:t xml:space="preserve"> — это такие методы обучения, при которых деятельность обучаемого носит продуктивный, творческий, поисковый характер. </w:t>
      </w:r>
      <w:r w:rsidR="00377149" w:rsidRPr="00DD722C">
        <w:rPr>
          <w:rFonts w:ascii="Times New Roman" w:eastAsia="Times New Roman" w:hAnsi="Times New Roman" w:cs="Times New Roman"/>
          <w:sz w:val="28"/>
          <w:szCs w:val="28"/>
        </w:rPr>
        <w:t xml:space="preserve">Применение </w:t>
      </w:r>
      <w:r w:rsidR="0088088E" w:rsidRPr="00DD722C">
        <w:rPr>
          <w:rFonts w:ascii="Times New Roman" w:hAnsi="Times New Roman" w:cs="Times New Roman"/>
          <w:sz w:val="28"/>
          <w:szCs w:val="28"/>
        </w:rPr>
        <w:t>АМО</w:t>
      </w:r>
      <w:r w:rsidR="00377149" w:rsidRPr="00DD722C">
        <w:rPr>
          <w:rFonts w:ascii="Times New Roman" w:eastAsia="Times New Roman" w:hAnsi="Times New Roman" w:cs="Times New Roman"/>
          <w:sz w:val="28"/>
          <w:szCs w:val="28"/>
        </w:rPr>
        <w:t xml:space="preserve"> – это м</w:t>
      </w:r>
      <w:proofErr w:type="gramStart"/>
      <w:r w:rsidR="00377149" w:rsidRPr="00DD722C">
        <w:rPr>
          <w:rFonts w:ascii="Times New Roman" w:eastAsia="Times New Roman" w:hAnsi="Times New Roman" w:cs="Times New Roman"/>
          <w:sz w:val="28"/>
          <w:szCs w:val="28"/>
          <w:lang w:val="en-US"/>
        </w:rPr>
        <w:t>o</w:t>
      </w:r>
      <w:proofErr w:type="spellStart"/>
      <w:proofErr w:type="gramEnd"/>
      <w:r w:rsidR="00377149" w:rsidRPr="00DD722C">
        <w:rPr>
          <w:rFonts w:ascii="Times New Roman" w:eastAsia="Times New Roman" w:hAnsi="Times New Roman" w:cs="Times New Roman"/>
          <w:sz w:val="28"/>
          <w:szCs w:val="28"/>
        </w:rPr>
        <w:t>щный</w:t>
      </w:r>
      <w:proofErr w:type="spellEnd"/>
      <w:r w:rsidR="00377149" w:rsidRPr="00DD722C">
        <w:rPr>
          <w:rFonts w:ascii="Times New Roman" w:eastAsia="Times New Roman" w:hAnsi="Times New Roman" w:cs="Times New Roman"/>
          <w:sz w:val="28"/>
          <w:szCs w:val="28"/>
        </w:rPr>
        <w:t xml:space="preserve"> стимул в обучении, это разнообразная и сильная мотивация. Посредством таких занятий</w:t>
      </w:r>
      <w:r w:rsidR="0088088E" w:rsidRPr="00DD722C">
        <w:rPr>
          <w:rFonts w:ascii="Times New Roman" w:hAnsi="Times New Roman" w:cs="Times New Roman"/>
          <w:sz w:val="28"/>
          <w:szCs w:val="28"/>
        </w:rPr>
        <w:t xml:space="preserve"> </w:t>
      </w:r>
      <w:r w:rsidR="00377149" w:rsidRPr="00DD722C">
        <w:rPr>
          <w:rFonts w:ascii="Times New Roman" w:eastAsia="Times New Roman" w:hAnsi="Times New Roman" w:cs="Times New Roman"/>
          <w:sz w:val="28"/>
          <w:szCs w:val="28"/>
        </w:rPr>
        <w:t xml:space="preserve"> гораздо </w:t>
      </w:r>
      <w:r w:rsidR="00377149" w:rsidRPr="00DD722C">
        <w:rPr>
          <w:rFonts w:ascii="Times New Roman" w:eastAsia="Times New Roman" w:hAnsi="Times New Roman" w:cs="Times New Roman"/>
          <w:sz w:val="28"/>
          <w:szCs w:val="28"/>
          <w:u w:val="single"/>
        </w:rPr>
        <w:t>активнее</w:t>
      </w:r>
      <w:r w:rsidR="00377149" w:rsidRPr="00DD722C">
        <w:rPr>
          <w:rFonts w:ascii="Times New Roman" w:eastAsia="Times New Roman" w:hAnsi="Times New Roman" w:cs="Times New Roman"/>
          <w:sz w:val="28"/>
          <w:szCs w:val="28"/>
        </w:rPr>
        <w:t xml:space="preserve"> и быстрее происходит в</w:t>
      </w:r>
      <w:proofErr w:type="gramStart"/>
      <w:r w:rsidR="00377149" w:rsidRPr="00DD722C">
        <w:rPr>
          <w:rFonts w:ascii="Times New Roman" w:eastAsia="Times New Roman" w:hAnsi="Times New Roman" w:cs="Times New Roman"/>
          <w:sz w:val="28"/>
          <w:szCs w:val="28"/>
          <w:lang w:val="en-US"/>
        </w:rPr>
        <w:t>o</w:t>
      </w:r>
      <w:proofErr w:type="spellStart"/>
      <w:proofErr w:type="gramEnd"/>
      <w:r w:rsidR="00377149" w:rsidRPr="00DD722C">
        <w:rPr>
          <w:rFonts w:ascii="Times New Roman" w:eastAsia="Times New Roman" w:hAnsi="Times New Roman" w:cs="Times New Roman"/>
          <w:sz w:val="28"/>
          <w:szCs w:val="28"/>
        </w:rPr>
        <w:t>збуждение</w:t>
      </w:r>
      <w:proofErr w:type="spellEnd"/>
      <w:r w:rsidR="00377149" w:rsidRPr="00DD722C">
        <w:rPr>
          <w:rFonts w:ascii="Times New Roman" w:eastAsia="Times New Roman" w:hAnsi="Times New Roman" w:cs="Times New Roman"/>
          <w:sz w:val="28"/>
          <w:szCs w:val="28"/>
        </w:rPr>
        <w:t xml:space="preserve"> </w:t>
      </w:r>
      <w:r w:rsidR="00377149" w:rsidRPr="00DD722C">
        <w:rPr>
          <w:rFonts w:ascii="Times New Roman" w:eastAsia="Times New Roman" w:hAnsi="Times New Roman" w:cs="Times New Roman"/>
          <w:sz w:val="28"/>
          <w:szCs w:val="28"/>
        </w:rPr>
        <w:lastRenderedPageBreak/>
        <w:t>познавательного интереса, отчасти потому, что человеку по своей природе нравится играть, друг</w:t>
      </w:r>
      <w:r w:rsidR="00377149" w:rsidRPr="00DD722C">
        <w:rPr>
          <w:rFonts w:ascii="Times New Roman" w:eastAsia="Times New Roman" w:hAnsi="Times New Roman" w:cs="Times New Roman"/>
          <w:sz w:val="28"/>
          <w:szCs w:val="28"/>
          <w:lang w:val="en-US"/>
        </w:rPr>
        <w:t>o</w:t>
      </w:r>
      <w:r w:rsidR="00377149" w:rsidRPr="00DD722C">
        <w:rPr>
          <w:rFonts w:ascii="Times New Roman" w:eastAsia="Times New Roman" w:hAnsi="Times New Roman" w:cs="Times New Roman"/>
          <w:sz w:val="28"/>
          <w:szCs w:val="28"/>
        </w:rPr>
        <w:t xml:space="preserve">й причиной является то, что мотивов в игре гораздо больше, чем у обычной учебной деятельности.  Благодаря </w:t>
      </w:r>
      <w:r w:rsidR="0088088E" w:rsidRPr="00DD722C">
        <w:rPr>
          <w:rFonts w:ascii="Times New Roman" w:hAnsi="Times New Roman" w:cs="Times New Roman"/>
          <w:sz w:val="28"/>
          <w:szCs w:val="28"/>
        </w:rPr>
        <w:t>АМО</w:t>
      </w:r>
      <w:r w:rsidR="00377149" w:rsidRPr="00DD722C">
        <w:rPr>
          <w:rFonts w:ascii="Times New Roman" w:eastAsia="Times New Roman" w:hAnsi="Times New Roman" w:cs="Times New Roman"/>
          <w:sz w:val="28"/>
          <w:szCs w:val="28"/>
        </w:rPr>
        <w:t xml:space="preserve"> снимается напряжение, оказывается  эмоциональное воздействие на детей, благодаря чему у них формируются более прочные, глубокие знания. </w:t>
      </w:r>
      <w:r w:rsidR="005578C8" w:rsidRPr="00DD722C">
        <w:rPr>
          <w:rFonts w:ascii="Times New Roman" w:hAnsi="Times New Roman" w:cs="Times New Roman"/>
          <w:sz w:val="28"/>
          <w:szCs w:val="28"/>
        </w:rPr>
        <w:t>Использование АМО</w:t>
      </w:r>
      <w:r w:rsidR="00377149" w:rsidRPr="00DD722C">
        <w:rPr>
          <w:rFonts w:ascii="Times New Roman" w:eastAsia="Times New Roman" w:hAnsi="Times New Roman" w:cs="Times New Roman"/>
          <w:sz w:val="28"/>
          <w:szCs w:val="28"/>
        </w:rPr>
        <w:t xml:space="preserve"> свидетельствует о попытках педагогов перейти за пределы шаблона в построении методической структуры учебного занятия.</w:t>
      </w:r>
      <w:r w:rsidR="00377149" w:rsidRPr="00DD722C">
        <w:rPr>
          <w:rFonts w:ascii="Times New Roman" w:hAnsi="Times New Roman" w:cs="Times New Roman"/>
          <w:sz w:val="28"/>
          <w:szCs w:val="28"/>
        </w:rPr>
        <w:t xml:space="preserve"> </w:t>
      </w:r>
      <w:r w:rsidR="00377149" w:rsidRPr="00DD722C">
        <w:rPr>
          <w:rFonts w:ascii="Times New Roman" w:eastAsia="Times New Roman" w:hAnsi="Times New Roman" w:cs="Times New Roman"/>
          <w:sz w:val="28"/>
          <w:szCs w:val="28"/>
        </w:rPr>
        <w:t xml:space="preserve">Таким </w:t>
      </w:r>
      <w:proofErr w:type="gramStart"/>
      <w:r w:rsidR="00377149" w:rsidRPr="00DD722C">
        <w:rPr>
          <w:rFonts w:ascii="Times New Roman" w:eastAsia="Times New Roman" w:hAnsi="Times New Roman" w:cs="Times New Roman"/>
          <w:sz w:val="28"/>
          <w:szCs w:val="28"/>
          <w:lang w:val="en-US"/>
        </w:rPr>
        <w:t>o</w:t>
      </w:r>
      <w:proofErr w:type="spellStart"/>
      <w:proofErr w:type="gramEnd"/>
      <w:r w:rsidR="00377149" w:rsidRPr="00DD722C">
        <w:rPr>
          <w:rFonts w:ascii="Times New Roman" w:eastAsia="Times New Roman" w:hAnsi="Times New Roman" w:cs="Times New Roman"/>
          <w:sz w:val="28"/>
          <w:szCs w:val="28"/>
        </w:rPr>
        <w:t>бразом</w:t>
      </w:r>
      <w:proofErr w:type="spellEnd"/>
      <w:r w:rsidR="00377149" w:rsidRPr="00DD722C">
        <w:rPr>
          <w:rFonts w:ascii="Times New Roman" w:eastAsia="Times New Roman" w:hAnsi="Times New Roman" w:cs="Times New Roman"/>
          <w:sz w:val="28"/>
          <w:szCs w:val="28"/>
        </w:rPr>
        <w:t xml:space="preserve">, одним из основных мотивов использования </w:t>
      </w:r>
      <w:r w:rsidR="005578C8" w:rsidRPr="00DD722C">
        <w:rPr>
          <w:rFonts w:ascii="Times New Roman" w:hAnsi="Times New Roman" w:cs="Times New Roman"/>
          <w:sz w:val="28"/>
          <w:szCs w:val="28"/>
        </w:rPr>
        <w:t>АМО</w:t>
      </w:r>
      <w:r w:rsidR="00377149" w:rsidRPr="00DD722C">
        <w:rPr>
          <w:rFonts w:ascii="Times New Roman" w:eastAsia="Times New Roman" w:hAnsi="Times New Roman" w:cs="Times New Roman"/>
          <w:sz w:val="28"/>
          <w:szCs w:val="28"/>
        </w:rPr>
        <w:t xml:space="preserve"> в дополнительном образовании является повышение творческо-поисковой активности детей, важное в равной степени как для обучающихся, развитие которых соответствует возрастной норме </w:t>
      </w:r>
      <w:r w:rsidR="00035732" w:rsidRPr="00DD722C">
        <w:rPr>
          <w:rFonts w:ascii="Times New Roman" w:eastAsia="Times New Roman" w:hAnsi="Times New Roman" w:cs="Times New Roman"/>
          <w:sz w:val="28"/>
          <w:szCs w:val="28"/>
        </w:rPr>
        <w:t xml:space="preserve">так и для одаренных детей </w:t>
      </w:r>
      <w:r w:rsidR="00377149" w:rsidRPr="00DD722C">
        <w:rPr>
          <w:rFonts w:ascii="Times New Roman" w:eastAsia="Times New Roman" w:hAnsi="Times New Roman" w:cs="Times New Roman"/>
          <w:sz w:val="28"/>
          <w:szCs w:val="28"/>
        </w:rPr>
        <w:t xml:space="preserve">(для последних рамки стандартной программы просто тесны), </w:t>
      </w:r>
    </w:p>
    <w:p w:rsidR="008A3F01" w:rsidRPr="00DD722C" w:rsidRDefault="00377149" w:rsidP="00DD722C">
      <w:pPr>
        <w:spacing w:after="0" w:line="360" w:lineRule="auto"/>
        <w:contextualSpacing/>
        <w:rPr>
          <w:rFonts w:ascii="Times New Roman" w:eastAsia="Times New Roman" w:hAnsi="Times New Roman" w:cs="Times New Roman"/>
          <w:sz w:val="28"/>
          <w:szCs w:val="28"/>
        </w:rPr>
      </w:pPr>
      <w:r w:rsidRPr="00DD722C">
        <w:rPr>
          <w:rFonts w:ascii="Times New Roman" w:eastAsia="Times New Roman" w:hAnsi="Times New Roman" w:cs="Times New Roman"/>
          <w:sz w:val="28"/>
          <w:szCs w:val="28"/>
        </w:rPr>
        <w:tab/>
      </w:r>
      <w:r w:rsidR="001B6A6E" w:rsidRPr="00DD722C">
        <w:rPr>
          <w:rFonts w:ascii="Times New Roman" w:eastAsia="Times New Roman" w:hAnsi="Times New Roman" w:cs="Times New Roman"/>
          <w:i/>
          <w:iCs/>
          <w:color w:val="000000"/>
          <w:sz w:val="28"/>
          <w:szCs w:val="28"/>
        </w:rPr>
        <w:t xml:space="preserve">Активные методы обучения базируются на экспериментально установленных </w:t>
      </w:r>
      <w:proofErr w:type="gramStart"/>
      <w:r w:rsidR="001B6A6E" w:rsidRPr="00DD722C">
        <w:rPr>
          <w:rFonts w:ascii="Times New Roman" w:eastAsia="Times New Roman" w:hAnsi="Times New Roman" w:cs="Times New Roman"/>
          <w:i/>
          <w:iCs/>
          <w:color w:val="000000"/>
          <w:sz w:val="28"/>
          <w:szCs w:val="28"/>
        </w:rPr>
        <w:t>фактах о том</w:t>
      </w:r>
      <w:proofErr w:type="gramEnd"/>
      <w:r w:rsidR="001B6A6E" w:rsidRPr="00DD722C">
        <w:rPr>
          <w:rFonts w:ascii="Times New Roman" w:eastAsia="Times New Roman" w:hAnsi="Times New Roman" w:cs="Times New Roman"/>
          <w:i/>
          <w:iCs/>
          <w:color w:val="000000"/>
          <w:sz w:val="28"/>
          <w:szCs w:val="28"/>
        </w:rPr>
        <w:t>, что в памяти человека запечатлевается (при прочих равных условиях) до 90% того, что он делает, до 50% того, что он видит, и только 10% того, что он слышит. Эти данные показывают целесообразность использования активных методов обучения.</w:t>
      </w:r>
      <w:r w:rsidR="001B6A6E" w:rsidRPr="00DD722C">
        <w:rPr>
          <w:rFonts w:ascii="Times New Roman" w:eastAsia="Times New Roman" w:hAnsi="Times New Roman" w:cs="Times New Roman"/>
          <w:i/>
          <w:iCs/>
          <w:color w:val="000000"/>
          <w:sz w:val="28"/>
          <w:szCs w:val="28"/>
        </w:rPr>
        <w:br/>
      </w:r>
      <w:r w:rsidR="008B095D" w:rsidRPr="00DD722C">
        <w:rPr>
          <w:rFonts w:ascii="Times New Roman" w:eastAsia="Times New Roman" w:hAnsi="Times New Roman" w:cs="Times New Roman"/>
          <w:sz w:val="28"/>
          <w:szCs w:val="28"/>
        </w:rPr>
        <w:t>Нетрадиционные занятия</w:t>
      </w:r>
      <w:r w:rsidR="005578C8" w:rsidRPr="00DD722C">
        <w:rPr>
          <w:rFonts w:ascii="Times New Roman" w:hAnsi="Times New Roman" w:cs="Times New Roman"/>
          <w:sz w:val="28"/>
          <w:szCs w:val="28"/>
        </w:rPr>
        <w:t>, где применяются АМО</w:t>
      </w:r>
      <w:r w:rsidR="002F493D" w:rsidRPr="00DD722C">
        <w:rPr>
          <w:rFonts w:ascii="Times New Roman" w:hAnsi="Times New Roman" w:cs="Times New Roman"/>
          <w:sz w:val="28"/>
          <w:szCs w:val="28"/>
        </w:rPr>
        <w:t>,</w:t>
      </w:r>
      <w:r w:rsidR="005578C8" w:rsidRPr="00DD722C">
        <w:rPr>
          <w:rFonts w:ascii="Times New Roman" w:hAnsi="Times New Roman" w:cs="Times New Roman"/>
          <w:sz w:val="28"/>
          <w:szCs w:val="28"/>
        </w:rPr>
        <w:t xml:space="preserve"> </w:t>
      </w:r>
      <w:r w:rsidR="008A3F01" w:rsidRPr="00DD722C">
        <w:rPr>
          <w:rFonts w:ascii="Times New Roman" w:eastAsia="Times New Roman" w:hAnsi="Times New Roman" w:cs="Times New Roman"/>
          <w:sz w:val="28"/>
          <w:szCs w:val="28"/>
        </w:rPr>
        <w:t>имеют сво</w:t>
      </w:r>
      <w:r w:rsidR="00035732" w:rsidRPr="00DD722C">
        <w:rPr>
          <w:rFonts w:ascii="Times New Roman" w:eastAsia="Times New Roman" w:hAnsi="Times New Roman" w:cs="Times New Roman"/>
          <w:sz w:val="28"/>
          <w:szCs w:val="28"/>
        </w:rPr>
        <w:t xml:space="preserve">й </w:t>
      </w:r>
      <w:r w:rsidR="008A3F01" w:rsidRPr="00DD722C">
        <w:rPr>
          <w:rFonts w:ascii="Times New Roman" w:eastAsia="Times New Roman" w:hAnsi="Times New Roman" w:cs="Times New Roman"/>
          <w:sz w:val="28"/>
          <w:szCs w:val="28"/>
        </w:rPr>
        <w:t xml:space="preserve"> порядок работы по некоторым видам</w:t>
      </w:r>
      <w:r w:rsidR="008B095D" w:rsidRPr="00DD722C">
        <w:rPr>
          <w:rFonts w:ascii="Times New Roman" w:eastAsia="Times New Roman" w:hAnsi="Times New Roman" w:cs="Times New Roman"/>
          <w:sz w:val="28"/>
          <w:szCs w:val="28"/>
        </w:rPr>
        <w:t xml:space="preserve"> деятельности</w:t>
      </w:r>
      <w:r w:rsidR="008A3F01" w:rsidRPr="00DD722C">
        <w:rPr>
          <w:rFonts w:ascii="Times New Roman" w:eastAsia="Times New Roman" w:hAnsi="Times New Roman" w:cs="Times New Roman"/>
          <w:sz w:val="28"/>
          <w:szCs w:val="28"/>
        </w:rPr>
        <w:t>:</w:t>
      </w:r>
    </w:p>
    <w:p w:rsidR="008B095D" w:rsidRPr="00DD722C" w:rsidRDefault="008A3F01" w:rsidP="00DD722C">
      <w:pPr>
        <w:spacing w:after="0" w:line="360" w:lineRule="auto"/>
        <w:contextualSpacing/>
        <w:jc w:val="both"/>
        <w:rPr>
          <w:rFonts w:ascii="Times New Roman" w:eastAsia="Times New Roman" w:hAnsi="Times New Roman" w:cs="Times New Roman"/>
          <w:sz w:val="28"/>
          <w:szCs w:val="28"/>
        </w:rPr>
      </w:pPr>
      <w:r w:rsidRPr="00DD722C">
        <w:rPr>
          <w:rFonts w:ascii="Times New Roman" w:eastAsia="Times New Roman" w:hAnsi="Times New Roman" w:cs="Times New Roman"/>
          <w:sz w:val="28"/>
          <w:szCs w:val="28"/>
        </w:rPr>
        <w:t xml:space="preserve">- Педагог должен представить подобранный материал в интересной, необычной форме. </w:t>
      </w:r>
    </w:p>
    <w:p w:rsidR="008B095D" w:rsidRPr="00DD722C" w:rsidRDefault="008B095D" w:rsidP="00DD722C">
      <w:pPr>
        <w:spacing w:after="0" w:line="360" w:lineRule="auto"/>
        <w:contextualSpacing/>
        <w:jc w:val="both"/>
        <w:rPr>
          <w:rFonts w:ascii="Times New Roman" w:eastAsia="Times New Roman" w:hAnsi="Times New Roman" w:cs="Times New Roman"/>
          <w:sz w:val="28"/>
          <w:szCs w:val="28"/>
        </w:rPr>
      </w:pPr>
      <w:r w:rsidRPr="00DD722C">
        <w:rPr>
          <w:rFonts w:ascii="Times New Roman" w:eastAsia="Times New Roman" w:hAnsi="Times New Roman" w:cs="Times New Roman"/>
          <w:sz w:val="28"/>
          <w:szCs w:val="28"/>
        </w:rPr>
        <w:t xml:space="preserve">- </w:t>
      </w:r>
      <w:r w:rsidR="008A3F01" w:rsidRPr="00DD722C">
        <w:rPr>
          <w:rFonts w:ascii="Times New Roman" w:eastAsia="Times New Roman" w:hAnsi="Times New Roman" w:cs="Times New Roman"/>
          <w:sz w:val="28"/>
          <w:szCs w:val="28"/>
        </w:rPr>
        <w:t xml:space="preserve">Рациональное чередование деятельности предполагает смену одного её вида другим, принципиально отличающимся по характеру воздействия на организм. В этом случае каждый новый режимный момент превращается в своеобразный отдых, активный, снимающий утомление, вызванное предыдущей деятельностью. </w:t>
      </w:r>
    </w:p>
    <w:p w:rsidR="008A3F01" w:rsidRPr="00DD722C" w:rsidRDefault="008A3F01" w:rsidP="00DD722C">
      <w:pPr>
        <w:spacing w:after="0" w:line="360" w:lineRule="auto"/>
        <w:contextualSpacing/>
        <w:jc w:val="both"/>
        <w:rPr>
          <w:rFonts w:ascii="Times New Roman" w:eastAsia="Times New Roman" w:hAnsi="Times New Roman" w:cs="Times New Roman"/>
          <w:sz w:val="28"/>
          <w:szCs w:val="28"/>
        </w:rPr>
      </w:pPr>
      <w:r w:rsidRPr="00DD722C">
        <w:rPr>
          <w:rFonts w:ascii="Times New Roman" w:eastAsia="Times New Roman" w:hAnsi="Times New Roman" w:cs="Times New Roman"/>
          <w:sz w:val="28"/>
          <w:szCs w:val="28"/>
        </w:rPr>
        <w:t>- На таком занятии должно быть использовано многообразие видов деятельности обучающихся. Задания должны быть посильны для детей, но не быть слишком легкими.</w:t>
      </w:r>
    </w:p>
    <w:p w:rsidR="008A3F01" w:rsidRPr="00DD722C" w:rsidRDefault="008A3F01" w:rsidP="00DD722C">
      <w:pPr>
        <w:spacing w:after="0" w:line="360" w:lineRule="auto"/>
        <w:contextualSpacing/>
        <w:jc w:val="both"/>
        <w:rPr>
          <w:rFonts w:ascii="Times New Roman" w:eastAsia="Times New Roman" w:hAnsi="Times New Roman" w:cs="Times New Roman"/>
          <w:sz w:val="28"/>
          <w:szCs w:val="28"/>
        </w:rPr>
      </w:pPr>
      <w:r w:rsidRPr="00DD722C">
        <w:rPr>
          <w:rFonts w:ascii="Times New Roman" w:eastAsia="Times New Roman" w:hAnsi="Times New Roman" w:cs="Times New Roman"/>
          <w:sz w:val="28"/>
          <w:szCs w:val="28"/>
        </w:rPr>
        <w:t>-  Дети должны получить эмоциональное удовлетворение от занятия.</w:t>
      </w:r>
    </w:p>
    <w:p w:rsidR="008A3F01" w:rsidRPr="00DD722C" w:rsidRDefault="008A3F01" w:rsidP="00DD722C">
      <w:pPr>
        <w:spacing w:after="0" w:line="360" w:lineRule="auto"/>
        <w:contextualSpacing/>
        <w:jc w:val="both"/>
        <w:rPr>
          <w:rFonts w:ascii="Times New Roman" w:eastAsia="Times New Roman" w:hAnsi="Times New Roman" w:cs="Times New Roman"/>
          <w:sz w:val="28"/>
          <w:szCs w:val="28"/>
        </w:rPr>
      </w:pPr>
      <w:r w:rsidRPr="00DD722C">
        <w:rPr>
          <w:rFonts w:ascii="Times New Roman" w:eastAsia="Times New Roman" w:hAnsi="Times New Roman" w:cs="Times New Roman"/>
          <w:sz w:val="28"/>
          <w:szCs w:val="28"/>
        </w:rPr>
        <w:t>-  Задания должны заставлять детей размышлять, пробовать, ошибаться, и, наконец, находить правильный ответ.</w:t>
      </w:r>
    </w:p>
    <w:p w:rsidR="008A3F01" w:rsidRPr="00DD722C" w:rsidRDefault="008A3F01" w:rsidP="00DD722C">
      <w:pPr>
        <w:spacing w:after="0" w:line="360" w:lineRule="auto"/>
        <w:ind w:firstLine="567"/>
        <w:contextualSpacing/>
        <w:jc w:val="both"/>
        <w:rPr>
          <w:rFonts w:ascii="Times New Roman" w:hAnsi="Times New Roman" w:cs="Times New Roman"/>
          <w:b/>
          <w:sz w:val="28"/>
          <w:szCs w:val="28"/>
        </w:rPr>
      </w:pPr>
      <w:r w:rsidRPr="00DD722C">
        <w:rPr>
          <w:rFonts w:ascii="Times New Roman" w:hAnsi="Times New Roman" w:cs="Times New Roman"/>
          <w:b/>
          <w:sz w:val="28"/>
          <w:szCs w:val="28"/>
        </w:rPr>
        <w:t>Классификация активных методов обучения.</w:t>
      </w:r>
    </w:p>
    <w:p w:rsidR="008A3F01" w:rsidRPr="00DD722C" w:rsidRDefault="00345AC0" w:rsidP="00DD722C">
      <w:pPr>
        <w:spacing w:after="0" w:line="360" w:lineRule="auto"/>
        <w:ind w:firstLine="567"/>
        <w:contextualSpacing/>
        <w:jc w:val="both"/>
        <w:rPr>
          <w:rFonts w:ascii="Times New Roman" w:hAnsi="Times New Roman" w:cs="Times New Roman"/>
          <w:sz w:val="28"/>
          <w:szCs w:val="28"/>
        </w:rPr>
      </w:pPr>
      <w:r w:rsidRPr="00DD722C">
        <w:rPr>
          <w:rFonts w:ascii="Times New Roman" w:hAnsi="Times New Roman" w:cs="Times New Roman"/>
          <w:sz w:val="28"/>
          <w:szCs w:val="28"/>
        </w:rPr>
        <w:lastRenderedPageBreak/>
        <w:t xml:space="preserve">Можно основные методы активного обучения подразделять по основным направлениям: по характеру учебно-познавательной деятельности, по типу деятельности участников в ходе поиска решения задач, по численности участвующих.  По численности </w:t>
      </w:r>
      <w:r w:rsidR="008A3F01" w:rsidRPr="00DD722C">
        <w:rPr>
          <w:rFonts w:ascii="Times New Roman" w:hAnsi="Times New Roman" w:cs="Times New Roman"/>
          <w:sz w:val="28"/>
          <w:szCs w:val="28"/>
        </w:rPr>
        <w:t xml:space="preserve">Активные методы обучения подразделяются на две большие группы: групповые и индивидуальные. </w:t>
      </w:r>
      <w:proofErr w:type="gramStart"/>
      <w:r w:rsidR="008A3F01" w:rsidRPr="00DD722C">
        <w:rPr>
          <w:rFonts w:ascii="Times New Roman" w:hAnsi="Times New Roman" w:cs="Times New Roman"/>
          <w:sz w:val="28"/>
          <w:szCs w:val="28"/>
        </w:rPr>
        <w:t>Групповые</w:t>
      </w:r>
      <w:proofErr w:type="gramEnd"/>
      <w:r w:rsidR="008A3F01" w:rsidRPr="00DD722C">
        <w:rPr>
          <w:rFonts w:ascii="Times New Roman" w:hAnsi="Times New Roman" w:cs="Times New Roman"/>
          <w:sz w:val="28"/>
          <w:szCs w:val="28"/>
        </w:rPr>
        <w:t xml:space="preserve"> применимы одновременно к некоторому числу участников (группе), индивидуальные - к конкретному человеку, осуществляющему подготовку вне непосредственного контакта с другими учащимися.</w:t>
      </w:r>
    </w:p>
    <w:p w:rsidR="005578C8" w:rsidRPr="00DD722C" w:rsidRDefault="008A3F01" w:rsidP="00DD722C">
      <w:pPr>
        <w:pStyle w:val="a3"/>
        <w:spacing w:after="0" w:line="360" w:lineRule="auto"/>
        <w:ind w:left="0"/>
        <w:jc w:val="both"/>
        <w:rPr>
          <w:rFonts w:ascii="Times New Roman" w:hAnsi="Times New Roman" w:cs="Times New Roman"/>
          <w:sz w:val="28"/>
          <w:szCs w:val="28"/>
        </w:rPr>
      </w:pPr>
      <w:r w:rsidRPr="00DD722C">
        <w:rPr>
          <w:rFonts w:ascii="Times New Roman" w:hAnsi="Times New Roman" w:cs="Times New Roman"/>
          <w:i/>
          <w:sz w:val="28"/>
          <w:szCs w:val="28"/>
        </w:rPr>
        <w:t>Можно</w:t>
      </w:r>
      <w:r w:rsidRPr="00DD722C">
        <w:rPr>
          <w:rFonts w:ascii="Times New Roman" w:hAnsi="Times New Roman" w:cs="Times New Roman"/>
          <w:sz w:val="28"/>
          <w:szCs w:val="28"/>
        </w:rPr>
        <w:t xml:space="preserve"> условно объединить активные групповые методы в </w:t>
      </w:r>
      <w:r w:rsidR="005578C8" w:rsidRPr="00DD722C">
        <w:rPr>
          <w:rFonts w:ascii="Times New Roman" w:hAnsi="Times New Roman" w:cs="Times New Roman"/>
          <w:sz w:val="28"/>
          <w:szCs w:val="28"/>
        </w:rPr>
        <w:t>2</w:t>
      </w:r>
      <w:r w:rsidRPr="00DD722C">
        <w:rPr>
          <w:rFonts w:ascii="Times New Roman" w:hAnsi="Times New Roman" w:cs="Times New Roman"/>
          <w:sz w:val="28"/>
          <w:szCs w:val="28"/>
        </w:rPr>
        <w:t xml:space="preserve"> </w:t>
      </w:r>
      <w:proofErr w:type="gramStart"/>
      <w:r w:rsidRPr="00DD722C">
        <w:rPr>
          <w:rFonts w:ascii="Times New Roman" w:hAnsi="Times New Roman" w:cs="Times New Roman"/>
          <w:sz w:val="28"/>
          <w:szCs w:val="28"/>
        </w:rPr>
        <w:t>основных</w:t>
      </w:r>
      <w:proofErr w:type="gramEnd"/>
      <w:r w:rsidRPr="00DD722C">
        <w:rPr>
          <w:rFonts w:ascii="Times New Roman" w:hAnsi="Times New Roman" w:cs="Times New Roman"/>
          <w:sz w:val="28"/>
          <w:szCs w:val="28"/>
        </w:rPr>
        <w:t xml:space="preserve"> блока </w:t>
      </w:r>
    </w:p>
    <w:p w:rsidR="008A3F01" w:rsidRPr="00DD722C" w:rsidRDefault="008A3F01" w:rsidP="00DD722C">
      <w:pPr>
        <w:pStyle w:val="a3"/>
        <w:numPr>
          <w:ilvl w:val="0"/>
          <w:numId w:val="4"/>
        </w:numPr>
        <w:spacing w:after="0" w:line="360" w:lineRule="auto"/>
        <w:ind w:left="0"/>
        <w:jc w:val="both"/>
        <w:rPr>
          <w:rFonts w:ascii="Times New Roman" w:hAnsi="Times New Roman" w:cs="Times New Roman"/>
          <w:sz w:val="28"/>
          <w:szCs w:val="28"/>
        </w:rPr>
      </w:pPr>
      <w:r w:rsidRPr="00DD722C">
        <w:rPr>
          <w:rFonts w:ascii="Times New Roman" w:hAnsi="Times New Roman" w:cs="Times New Roman"/>
          <w:sz w:val="28"/>
          <w:szCs w:val="28"/>
        </w:rPr>
        <w:t xml:space="preserve">дискуссионные методы (групповая дискуссия, разбор казусов из практики, анализ ситуаций морального выбора и др.); </w:t>
      </w:r>
    </w:p>
    <w:p w:rsidR="008A3F01" w:rsidRPr="00DD722C" w:rsidRDefault="008A3F01" w:rsidP="00DD722C">
      <w:pPr>
        <w:pStyle w:val="a3"/>
        <w:numPr>
          <w:ilvl w:val="0"/>
          <w:numId w:val="4"/>
        </w:numPr>
        <w:spacing w:after="0" w:line="360" w:lineRule="auto"/>
        <w:ind w:left="0" w:firstLine="567"/>
        <w:jc w:val="both"/>
        <w:rPr>
          <w:rFonts w:ascii="Times New Roman" w:hAnsi="Times New Roman" w:cs="Times New Roman"/>
          <w:sz w:val="28"/>
          <w:szCs w:val="28"/>
        </w:rPr>
      </w:pPr>
      <w:r w:rsidRPr="00DD722C">
        <w:rPr>
          <w:rFonts w:ascii="Times New Roman" w:hAnsi="Times New Roman" w:cs="Times New Roman"/>
          <w:sz w:val="28"/>
          <w:szCs w:val="28"/>
        </w:rPr>
        <w:t>игровые методы: дидактические и творческие игры, в том числе деловые (управленческие) игры, ролевые игры (</w:t>
      </w:r>
      <w:proofErr w:type="gramStart"/>
      <w:r w:rsidRPr="00DD722C">
        <w:rPr>
          <w:rFonts w:ascii="Times New Roman" w:hAnsi="Times New Roman" w:cs="Times New Roman"/>
          <w:sz w:val="28"/>
          <w:szCs w:val="28"/>
        </w:rPr>
        <w:t>поведенческое</w:t>
      </w:r>
      <w:proofErr w:type="gramEnd"/>
      <w:r w:rsidRPr="00DD722C">
        <w:rPr>
          <w:rFonts w:ascii="Times New Roman" w:hAnsi="Times New Roman" w:cs="Times New Roman"/>
          <w:sz w:val="28"/>
          <w:szCs w:val="28"/>
        </w:rPr>
        <w:t xml:space="preserve"> научение, игровая психотерапия, </w:t>
      </w:r>
      <w:proofErr w:type="spellStart"/>
      <w:r w:rsidRPr="00DD722C">
        <w:rPr>
          <w:rFonts w:ascii="Times New Roman" w:hAnsi="Times New Roman" w:cs="Times New Roman"/>
          <w:sz w:val="28"/>
          <w:szCs w:val="28"/>
        </w:rPr>
        <w:t>психодраматическая</w:t>
      </w:r>
      <w:proofErr w:type="spellEnd"/>
      <w:r w:rsidRPr="00DD722C">
        <w:rPr>
          <w:rFonts w:ascii="Times New Roman" w:hAnsi="Times New Roman" w:cs="Times New Roman"/>
          <w:sz w:val="28"/>
          <w:szCs w:val="28"/>
        </w:rPr>
        <w:t xml:space="preserve"> коррекция); контригра (</w:t>
      </w:r>
      <w:proofErr w:type="spellStart"/>
      <w:r w:rsidRPr="00DD722C">
        <w:rPr>
          <w:rFonts w:ascii="Times New Roman" w:hAnsi="Times New Roman" w:cs="Times New Roman"/>
          <w:sz w:val="28"/>
          <w:szCs w:val="28"/>
        </w:rPr>
        <w:t>трансактный</w:t>
      </w:r>
      <w:proofErr w:type="spellEnd"/>
      <w:r w:rsidRPr="00DD722C">
        <w:rPr>
          <w:rFonts w:ascii="Times New Roman" w:hAnsi="Times New Roman" w:cs="Times New Roman"/>
          <w:sz w:val="28"/>
          <w:szCs w:val="28"/>
        </w:rPr>
        <w:t xml:space="preserve"> метод осознания коммуникативного поведения); </w:t>
      </w:r>
    </w:p>
    <w:p w:rsidR="008A3F01" w:rsidRPr="00DD722C" w:rsidRDefault="008A3F01" w:rsidP="00DD722C">
      <w:pPr>
        <w:spacing w:after="0" w:line="360" w:lineRule="auto"/>
        <w:ind w:firstLine="567"/>
        <w:contextualSpacing/>
        <w:jc w:val="both"/>
        <w:rPr>
          <w:rFonts w:ascii="Times New Roman" w:hAnsi="Times New Roman" w:cs="Times New Roman"/>
          <w:sz w:val="28"/>
          <w:szCs w:val="28"/>
        </w:rPr>
      </w:pPr>
      <w:r w:rsidRPr="00DD722C">
        <w:rPr>
          <w:rFonts w:ascii="Times New Roman" w:hAnsi="Times New Roman" w:cs="Times New Roman"/>
          <w:sz w:val="28"/>
          <w:szCs w:val="28"/>
        </w:rPr>
        <w:t xml:space="preserve">По характеру учебно-познавательной деятельности методы активного обучения подразделяют </w:t>
      </w:r>
      <w:proofErr w:type="gramStart"/>
      <w:r w:rsidRPr="00DD722C">
        <w:rPr>
          <w:rFonts w:ascii="Times New Roman" w:hAnsi="Times New Roman" w:cs="Times New Roman"/>
          <w:sz w:val="28"/>
          <w:szCs w:val="28"/>
        </w:rPr>
        <w:t>на</w:t>
      </w:r>
      <w:proofErr w:type="gramEnd"/>
      <w:r w:rsidRPr="00DD722C">
        <w:rPr>
          <w:rFonts w:ascii="Times New Roman" w:hAnsi="Times New Roman" w:cs="Times New Roman"/>
          <w:sz w:val="28"/>
          <w:szCs w:val="28"/>
        </w:rPr>
        <w:t xml:space="preserve">: </w:t>
      </w:r>
    </w:p>
    <w:p w:rsidR="005F57C4" w:rsidRPr="00DD722C" w:rsidRDefault="008A3F01" w:rsidP="00DD722C">
      <w:pPr>
        <w:pStyle w:val="a3"/>
        <w:numPr>
          <w:ilvl w:val="0"/>
          <w:numId w:val="5"/>
        </w:numPr>
        <w:spacing w:after="0" w:line="360" w:lineRule="auto"/>
        <w:ind w:left="0" w:firstLine="567"/>
        <w:jc w:val="both"/>
        <w:rPr>
          <w:rFonts w:ascii="Times New Roman" w:hAnsi="Times New Roman" w:cs="Times New Roman"/>
          <w:sz w:val="28"/>
          <w:szCs w:val="28"/>
        </w:rPr>
      </w:pPr>
      <w:r w:rsidRPr="00DD722C">
        <w:rPr>
          <w:rFonts w:ascii="Times New Roman" w:hAnsi="Times New Roman" w:cs="Times New Roman"/>
          <w:sz w:val="28"/>
          <w:szCs w:val="28"/>
        </w:rPr>
        <w:t>имитационные методы, базирующиеся на имитации деятельности, и не имитационные. Особенность имита</w:t>
      </w:r>
      <w:r w:rsidRPr="00DD722C">
        <w:rPr>
          <w:rFonts w:ascii="Times New Roman" w:hAnsi="Times New Roman" w:cs="Times New Roman"/>
          <w:sz w:val="28"/>
          <w:szCs w:val="28"/>
        </w:rPr>
        <w:softHyphen/>
        <w:t xml:space="preserve">ционных методов — разделение их </w:t>
      </w:r>
      <w:proofErr w:type="gramStart"/>
      <w:r w:rsidRPr="00DD722C">
        <w:rPr>
          <w:rFonts w:ascii="Times New Roman" w:hAnsi="Times New Roman" w:cs="Times New Roman"/>
          <w:sz w:val="28"/>
          <w:szCs w:val="28"/>
        </w:rPr>
        <w:t>на</w:t>
      </w:r>
      <w:proofErr w:type="gramEnd"/>
      <w:r w:rsidRPr="00DD722C">
        <w:rPr>
          <w:rFonts w:ascii="Times New Roman" w:hAnsi="Times New Roman" w:cs="Times New Roman"/>
          <w:sz w:val="28"/>
          <w:szCs w:val="28"/>
        </w:rPr>
        <w:t> игровые и неигровые. Мето</w:t>
      </w:r>
      <w:r w:rsidRPr="00DD722C">
        <w:rPr>
          <w:rFonts w:ascii="Times New Roman" w:hAnsi="Times New Roman" w:cs="Times New Roman"/>
          <w:sz w:val="28"/>
          <w:szCs w:val="28"/>
        </w:rPr>
        <w:softHyphen/>
        <w:t>ды, при реализации которых обучаемые должны играть определен</w:t>
      </w:r>
      <w:r w:rsidRPr="00DD722C">
        <w:rPr>
          <w:rFonts w:ascii="Times New Roman" w:hAnsi="Times New Roman" w:cs="Times New Roman"/>
          <w:sz w:val="28"/>
          <w:szCs w:val="28"/>
        </w:rPr>
        <w:softHyphen/>
        <w:t xml:space="preserve">ные роли, относятся к </w:t>
      </w:r>
      <w:proofErr w:type="gramStart"/>
      <w:r w:rsidRPr="00DD722C">
        <w:rPr>
          <w:rFonts w:ascii="Times New Roman" w:hAnsi="Times New Roman" w:cs="Times New Roman"/>
          <w:sz w:val="28"/>
          <w:szCs w:val="28"/>
        </w:rPr>
        <w:t>игровым</w:t>
      </w:r>
      <w:proofErr w:type="gramEnd"/>
      <w:r w:rsidRPr="00DD722C">
        <w:rPr>
          <w:rFonts w:ascii="Times New Roman" w:hAnsi="Times New Roman" w:cs="Times New Roman"/>
          <w:sz w:val="28"/>
          <w:szCs w:val="28"/>
        </w:rPr>
        <w:t xml:space="preserve">. При этом к </w:t>
      </w:r>
      <w:proofErr w:type="gramStart"/>
      <w:r w:rsidRPr="00DD722C">
        <w:rPr>
          <w:rFonts w:ascii="Times New Roman" w:hAnsi="Times New Roman" w:cs="Times New Roman"/>
          <w:sz w:val="28"/>
          <w:szCs w:val="28"/>
        </w:rPr>
        <w:t>неигровым</w:t>
      </w:r>
      <w:proofErr w:type="gramEnd"/>
      <w:r w:rsidRPr="00DD722C">
        <w:rPr>
          <w:rFonts w:ascii="Times New Roman" w:hAnsi="Times New Roman" w:cs="Times New Roman"/>
          <w:sz w:val="28"/>
          <w:szCs w:val="28"/>
        </w:rPr>
        <w:t xml:space="preserve"> относят анализ конкретных ситуаций, действия по инструкции и т. д. </w:t>
      </w:r>
    </w:p>
    <w:p w:rsidR="005F57C4" w:rsidRPr="00DD722C" w:rsidRDefault="008A3F01" w:rsidP="00DD722C">
      <w:pPr>
        <w:pStyle w:val="a3"/>
        <w:spacing w:after="0" w:line="360" w:lineRule="auto"/>
        <w:ind w:left="0"/>
        <w:jc w:val="both"/>
        <w:rPr>
          <w:rFonts w:ascii="Times New Roman" w:hAnsi="Times New Roman" w:cs="Times New Roman"/>
          <w:sz w:val="28"/>
          <w:szCs w:val="28"/>
        </w:rPr>
      </w:pPr>
      <w:r w:rsidRPr="00DD722C">
        <w:rPr>
          <w:rFonts w:ascii="Times New Roman" w:hAnsi="Times New Roman" w:cs="Times New Roman"/>
          <w:sz w:val="28"/>
          <w:szCs w:val="28"/>
        </w:rPr>
        <w:t xml:space="preserve">По типу деятельности участников в ходе поиска решения задач выделяют методы: </w:t>
      </w:r>
    </w:p>
    <w:p w:rsidR="005F57C4" w:rsidRPr="00DD722C" w:rsidRDefault="008A3F01" w:rsidP="00DD722C">
      <w:pPr>
        <w:pStyle w:val="a3"/>
        <w:numPr>
          <w:ilvl w:val="0"/>
          <w:numId w:val="5"/>
        </w:numPr>
        <w:spacing w:after="0" w:line="360" w:lineRule="auto"/>
        <w:ind w:left="0"/>
        <w:jc w:val="both"/>
        <w:rPr>
          <w:rFonts w:ascii="Times New Roman" w:hAnsi="Times New Roman" w:cs="Times New Roman"/>
          <w:sz w:val="28"/>
          <w:szCs w:val="28"/>
        </w:rPr>
      </w:pPr>
      <w:r w:rsidRPr="00DD722C">
        <w:rPr>
          <w:rFonts w:ascii="Times New Roman" w:hAnsi="Times New Roman" w:cs="Times New Roman"/>
          <w:sz w:val="28"/>
          <w:szCs w:val="28"/>
        </w:rPr>
        <w:t>проектировани</w:t>
      </w:r>
      <w:r w:rsidR="005F57C4" w:rsidRPr="00DD722C">
        <w:rPr>
          <w:rFonts w:ascii="Times New Roman" w:hAnsi="Times New Roman" w:cs="Times New Roman"/>
          <w:sz w:val="28"/>
          <w:szCs w:val="28"/>
        </w:rPr>
        <w:t>я</w:t>
      </w:r>
      <w:r w:rsidRPr="00DD722C">
        <w:rPr>
          <w:rFonts w:ascii="Times New Roman" w:hAnsi="Times New Roman" w:cs="Times New Roman"/>
          <w:sz w:val="28"/>
          <w:szCs w:val="28"/>
        </w:rPr>
        <w:t xml:space="preserve"> </w:t>
      </w:r>
    </w:p>
    <w:p w:rsidR="006A4DC0" w:rsidRPr="00DD722C" w:rsidRDefault="008A3F01" w:rsidP="00DD722C">
      <w:pPr>
        <w:pStyle w:val="a3"/>
        <w:numPr>
          <w:ilvl w:val="0"/>
          <w:numId w:val="5"/>
        </w:numPr>
        <w:spacing w:after="0" w:line="360" w:lineRule="auto"/>
        <w:ind w:left="0"/>
        <w:jc w:val="both"/>
        <w:rPr>
          <w:rFonts w:ascii="Times New Roman" w:hAnsi="Times New Roman" w:cs="Times New Roman"/>
          <w:sz w:val="28"/>
          <w:szCs w:val="28"/>
        </w:rPr>
      </w:pPr>
      <w:r w:rsidRPr="00DD722C">
        <w:rPr>
          <w:rFonts w:ascii="Times New Roman" w:hAnsi="Times New Roman" w:cs="Times New Roman"/>
          <w:sz w:val="28"/>
          <w:szCs w:val="28"/>
        </w:rPr>
        <w:t xml:space="preserve"> </w:t>
      </w:r>
      <w:proofErr w:type="gramStart"/>
      <w:r w:rsidRPr="00DD722C">
        <w:rPr>
          <w:rFonts w:ascii="Times New Roman" w:hAnsi="Times New Roman" w:cs="Times New Roman"/>
          <w:sz w:val="28"/>
          <w:szCs w:val="28"/>
        </w:rPr>
        <w:t>конструировании</w:t>
      </w:r>
      <w:proofErr w:type="gramEnd"/>
      <w:r w:rsidRPr="00DD722C">
        <w:rPr>
          <w:rFonts w:ascii="Times New Roman" w:hAnsi="Times New Roman" w:cs="Times New Roman"/>
          <w:sz w:val="28"/>
          <w:szCs w:val="28"/>
        </w:rPr>
        <w:t xml:space="preserve"> объектов; </w:t>
      </w:r>
    </w:p>
    <w:p w:rsidR="005F57C4" w:rsidRPr="00DD722C" w:rsidRDefault="006A4DC0" w:rsidP="00DD722C">
      <w:pPr>
        <w:pStyle w:val="a3"/>
        <w:numPr>
          <w:ilvl w:val="0"/>
          <w:numId w:val="5"/>
        </w:numPr>
        <w:spacing w:after="0" w:line="360" w:lineRule="auto"/>
        <w:ind w:left="0"/>
        <w:jc w:val="both"/>
        <w:rPr>
          <w:rFonts w:ascii="Times New Roman" w:hAnsi="Times New Roman" w:cs="Times New Roman"/>
          <w:sz w:val="28"/>
          <w:szCs w:val="28"/>
        </w:rPr>
      </w:pPr>
      <w:proofErr w:type="gramStart"/>
      <w:r w:rsidRPr="00DD722C">
        <w:rPr>
          <w:rFonts w:ascii="Times New Roman" w:hAnsi="Times New Roman" w:cs="Times New Roman"/>
          <w:sz w:val="28"/>
          <w:szCs w:val="28"/>
        </w:rPr>
        <w:t>исследовательской</w:t>
      </w:r>
      <w:proofErr w:type="gramEnd"/>
      <w:r w:rsidRPr="00DD722C">
        <w:rPr>
          <w:rFonts w:ascii="Times New Roman" w:hAnsi="Times New Roman" w:cs="Times New Roman"/>
          <w:sz w:val="28"/>
          <w:szCs w:val="28"/>
        </w:rPr>
        <w:t xml:space="preserve"> деятельность,</w:t>
      </w:r>
    </w:p>
    <w:p w:rsidR="005F57C4" w:rsidRPr="00DD722C" w:rsidRDefault="006A4DC0" w:rsidP="00DD722C">
      <w:pPr>
        <w:pStyle w:val="a3"/>
        <w:numPr>
          <w:ilvl w:val="0"/>
          <w:numId w:val="5"/>
        </w:numPr>
        <w:spacing w:after="0" w:line="360" w:lineRule="auto"/>
        <w:ind w:left="0"/>
        <w:jc w:val="both"/>
        <w:rPr>
          <w:rFonts w:ascii="Times New Roman" w:hAnsi="Times New Roman" w:cs="Times New Roman"/>
          <w:sz w:val="28"/>
          <w:szCs w:val="28"/>
        </w:rPr>
      </w:pPr>
      <w:proofErr w:type="gramStart"/>
      <w:r w:rsidRPr="00DD722C">
        <w:rPr>
          <w:rFonts w:ascii="Times New Roman" w:hAnsi="Times New Roman" w:cs="Times New Roman"/>
          <w:sz w:val="28"/>
          <w:szCs w:val="28"/>
        </w:rPr>
        <w:t>Игровые методы (деловые, организационно-</w:t>
      </w:r>
      <w:proofErr w:type="spellStart"/>
      <w:r w:rsidRPr="00DD722C">
        <w:rPr>
          <w:rFonts w:ascii="Times New Roman" w:hAnsi="Times New Roman" w:cs="Times New Roman"/>
          <w:sz w:val="28"/>
          <w:szCs w:val="28"/>
        </w:rPr>
        <w:t>деятельностные</w:t>
      </w:r>
      <w:proofErr w:type="spellEnd"/>
      <w:r w:rsidRPr="00DD722C">
        <w:rPr>
          <w:rFonts w:ascii="Times New Roman" w:hAnsi="Times New Roman" w:cs="Times New Roman"/>
          <w:sz w:val="28"/>
          <w:szCs w:val="28"/>
        </w:rPr>
        <w:t xml:space="preserve">, имитационные, ролевые игры, </w:t>
      </w:r>
      <w:proofErr w:type="spellStart"/>
      <w:r w:rsidRPr="00DD722C">
        <w:rPr>
          <w:rFonts w:ascii="Times New Roman" w:hAnsi="Times New Roman" w:cs="Times New Roman"/>
          <w:sz w:val="28"/>
          <w:szCs w:val="28"/>
        </w:rPr>
        <w:t>психодрама</w:t>
      </w:r>
      <w:proofErr w:type="spellEnd"/>
      <w:r w:rsidRPr="00DD722C">
        <w:rPr>
          <w:rFonts w:ascii="Times New Roman" w:hAnsi="Times New Roman" w:cs="Times New Roman"/>
          <w:sz w:val="28"/>
          <w:szCs w:val="28"/>
        </w:rPr>
        <w:t xml:space="preserve">, </w:t>
      </w:r>
      <w:proofErr w:type="spellStart"/>
      <w:r w:rsidRPr="00DD722C">
        <w:rPr>
          <w:rFonts w:ascii="Times New Roman" w:hAnsi="Times New Roman" w:cs="Times New Roman"/>
          <w:sz w:val="28"/>
          <w:szCs w:val="28"/>
        </w:rPr>
        <w:t>социадрама</w:t>
      </w:r>
      <w:proofErr w:type="spellEnd"/>
      <w:r w:rsidRPr="00DD722C">
        <w:rPr>
          <w:rFonts w:ascii="Times New Roman" w:hAnsi="Times New Roman" w:cs="Times New Roman"/>
          <w:sz w:val="28"/>
          <w:szCs w:val="28"/>
        </w:rPr>
        <w:t xml:space="preserve"> и др.), использующие все или несколько важнейших элементов игры (игровой ситуации, роли, активном проигрывании, реконструкции реальных событий и т.п.) и направленные на обретение нового опыта, недоступного человеку по тем или иным причинам (</w:t>
      </w:r>
      <w:r w:rsidR="008A3F01" w:rsidRPr="00DD722C">
        <w:rPr>
          <w:rFonts w:ascii="Times New Roman" w:hAnsi="Times New Roman" w:cs="Times New Roman"/>
          <w:sz w:val="28"/>
          <w:szCs w:val="28"/>
        </w:rPr>
        <w:t>выборе тактики действий в управлении, общении и конфликтных ситуациях</w:t>
      </w:r>
      <w:r w:rsidRPr="00DD722C">
        <w:rPr>
          <w:rFonts w:ascii="Times New Roman" w:hAnsi="Times New Roman" w:cs="Times New Roman"/>
          <w:sz w:val="28"/>
          <w:szCs w:val="28"/>
        </w:rPr>
        <w:t>)</w:t>
      </w:r>
      <w:r w:rsidR="008A3F01" w:rsidRPr="00DD722C">
        <w:rPr>
          <w:rFonts w:ascii="Times New Roman" w:hAnsi="Times New Roman" w:cs="Times New Roman"/>
          <w:sz w:val="28"/>
          <w:szCs w:val="28"/>
        </w:rPr>
        <w:t xml:space="preserve">; </w:t>
      </w:r>
      <w:proofErr w:type="gramEnd"/>
    </w:p>
    <w:p w:rsidR="006A4DC0" w:rsidRPr="00DD722C" w:rsidRDefault="006A4DC0" w:rsidP="00DD722C">
      <w:pPr>
        <w:pStyle w:val="a3"/>
        <w:numPr>
          <w:ilvl w:val="0"/>
          <w:numId w:val="5"/>
        </w:numPr>
        <w:spacing w:after="0" w:line="360" w:lineRule="auto"/>
        <w:ind w:left="0"/>
        <w:jc w:val="both"/>
        <w:rPr>
          <w:rFonts w:ascii="Times New Roman" w:hAnsi="Times New Roman" w:cs="Times New Roman"/>
          <w:sz w:val="28"/>
          <w:szCs w:val="28"/>
        </w:rPr>
      </w:pPr>
      <w:r w:rsidRPr="00DD722C">
        <w:rPr>
          <w:rFonts w:ascii="Times New Roman" w:hAnsi="Times New Roman" w:cs="Times New Roman"/>
          <w:sz w:val="28"/>
          <w:szCs w:val="28"/>
        </w:rPr>
        <w:lastRenderedPageBreak/>
        <w:t>Дискуссионные методы (свободные и направленные дискуссии, совещания специалистов, обсуждение жизненных и профессиональных казусов и т.п.), построенные на живом и непосредственном общении участников, при пассивно отстраненной позиции ведущего, выполняющего функцию организации взаимодействия, обмен мнениями, при необходимости управление процессами выработки и принятия группового решения.</w:t>
      </w:r>
    </w:p>
    <w:p w:rsidR="006A4DC0" w:rsidRPr="00DD722C" w:rsidRDefault="006A4DC0" w:rsidP="00DD722C">
      <w:pPr>
        <w:pStyle w:val="a3"/>
        <w:numPr>
          <w:ilvl w:val="0"/>
          <w:numId w:val="5"/>
        </w:numPr>
        <w:spacing w:after="0" w:line="360" w:lineRule="auto"/>
        <w:ind w:left="0"/>
        <w:jc w:val="both"/>
        <w:rPr>
          <w:rFonts w:ascii="Times New Roman" w:hAnsi="Times New Roman" w:cs="Times New Roman"/>
          <w:sz w:val="28"/>
          <w:szCs w:val="28"/>
        </w:rPr>
      </w:pPr>
      <w:proofErr w:type="spellStart"/>
      <w:r w:rsidRPr="00DD722C">
        <w:rPr>
          <w:rFonts w:ascii="Times New Roman" w:hAnsi="Times New Roman" w:cs="Times New Roman"/>
          <w:i/>
          <w:sz w:val="28"/>
          <w:szCs w:val="28"/>
        </w:rPr>
        <w:t>Тренинговые</w:t>
      </w:r>
      <w:proofErr w:type="spellEnd"/>
      <w:r w:rsidRPr="00DD722C">
        <w:rPr>
          <w:rFonts w:ascii="Times New Roman" w:hAnsi="Times New Roman" w:cs="Times New Roman"/>
          <w:i/>
          <w:sz w:val="28"/>
          <w:szCs w:val="28"/>
        </w:rPr>
        <w:t xml:space="preserve"> методы</w:t>
      </w:r>
      <w:r w:rsidRPr="00DD722C">
        <w:rPr>
          <w:rFonts w:ascii="Times New Roman" w:hAnsi="Times New Roman" w:cs="Times New Roman"/>
          <w:sz w:val="28"/>
          <w:szCs w:val="28"/>
        </w:rPr>
        <w:t> (поведенческие и личностно ориентированные тренинги), направленные на оказание стимулирующего, корректирующего, развивающего воздействия на личность и поведение участников;</w:t>
      </w:r>
    </w:p>
    <w:p w:rsidR="006A4DC0" w:rsidRPr="00DD722C" w:rsidRDefault="006A4DC0" w:rsidP="00DD722C">
      <w:pPr>
        <w:pStyle w:val="a3"/>
        <w:numPr>
          <w:ilvl w:val="0"/>
          <w:numId w:val="5"/>
        </w:numPr>
        <w:spacing w:after="0" w:line="360" w:lineRule="auto"/>
        <w:ind w:left="0"/>
        <w:jc w:val="both"/>
        <w:rPr>
          <w:rFonts w:ascii="Times New Roman" w:hAnsi="Times New Roman" w:cs="Times New Roman"/>
          <w:sz w:val="28"/>
          <w:szCs w:val="28"/>
        </w:rPr>
      </w:pPr>
      <w:r w:rsidRPr="00DD722C">
        <w:rPr>
          <w:rFonts w:ascii="Times New Roman" w:hAnsi="Times New Roman" w:cs="Times New Roman"/>
          <w:sz w:val="28"/>
          <w:szCs w:val="28"/>
        </w:rPr>
        <w:t xml:space="preserve"> </w:t>
      </w:r>
      <w:r w:rsidRPr="00DD722C">
        <w:rPr>
          <w:rFonts w:ascii="Times New Roman" w:hAnsi="Times New Roman" w:cs="Times New Roman"/>
          <w:i/>
          <w:sz w:val="28"/>
          <w:szCs w:val="28"/>
        </w:rPr>
        <w:t>Рейтинговые методы</w:t>
      </w:r>
      <w:r w:rsidRPr="00DD722C">
        <w:rPr>
          <w:rFonts w:ascii="Times New Roman" w:hAnsi="Times New Roman" w:cs="Times New Roman"/>
          <w:sz w:val="28"/>
          <w:szCs w:val="28"/>
        </w:rPr>
        <w:t> (рейтинги эффективности, рейтинги популярности), активизирующие деятельность учащихся за счет эффекта соревнования,</w:t>
      </w:r>
    </w:p>
    <w:p w:rsidR="008A3F01" w:rsidRPr="00DD722C" w:rsidRDefault="008A3F01" w:rsidP="00DD722C">
      <w:pPr>
        <w:spacing w:after="0" w:line="360" w:lineRule="auto"/>
        <w:ind w:firstLine="567"/>
        <w:contextualSpacing/>
        <w:jc w:val="both"/>
        <w:rPr>
          <w:rFonts w:ascii="Times New Roman" w:hAnsi="Times New Roman" w:cs="Times New Roman"/>
          <w:b/>
          <w:sz w:val="28"/>
          <w:szCs w:val="28"/>
        </w:rPr>
      </w:pPr>
      <w:r w:rsidRPr="00DD722C">
        <w:rPr>
          <w:rFonts w:ascii="Times New Roman" w:hAnsi="Times New Roman" w:cs="Times New Roman"/>
          <w:sz w:val="28"/>
          <w:szCs w:val="28"/>
        </w:rPr>
        <w:t>Каждая группа АМО предполагает специфическую организацию взаимодействия участников, пребывающих в позиции учащихся, и обладает свои</w:t>
      </w:r>
      <w:r w:rsidR="00F27868" w:rsidRPr="00DD722C">
        <w:rPr>
          <w:rFonts w:ascii="Times New Roman" w:hAnsi="Times New Roman" w:cs="Times New Roman"/>
          <w:sz w:val="28"/>
          <w:szCs w:val="28"/>
        </w:rPr>
        <w:t>ми специфическими особенностями</w:t>
      </w:r>
      <w:r w:rsidRPr="00DD722C">
        <w:rPr>
          <w:rFonts w:ascii="Times New Roman" w:hAnsi="Times New Roman" w:cs="Times New Roman"/>
          <w:sz w:val="28"/>
          <w:szCs w:val="28"/>
        </w:rPr>
        <w:t>.</w:t>
      </w:r>
      <w:r w:rsidRPr="00DD722C">
        <w:rPr>
          <w:rFonts w:ascii="Times New Roman" w:hAnsi="Times New Roman" w:cs="Times New Roman"/>
          <w:b/>
          <w:sz w:val="28"/>
          <w:szCs w:val="28"/>
        </w:rPr>
        <w:t xml:space="preserve"> </w:t>
      </w:r>
    </w:p>
    <w:p w:rsidR="00DD722C" w:rsidRPr="00DD722C" w:rsidRDefault="00377149" w:rsidP="00DD722C">
      <w:pPr>
        <w:shd w:val="clear" w:color="auto" w:fill="FFFFFF"/>
        <w:spacing w:after="0" w:line="360" w:lineRule="auto"/>
        <w:contextualSpacing/>
        <w:rPr>
          <w:rFonts w:ascii="Times New Roman" w:hAnsi="Times New Roman" w:cs="Times New Roman"/>
          <w:sz w:val="28"/>
          <w:szCs w:val="28"/>
        </w:rPr>
      </w:pPr>
      <w:r w:rsidRPr="00DD722C">
        <w:rPr>
          <w:rFonts w:ascii="Times New Roman" w:hAnsi="Times New Roman" w:cs="Times New Roman"/>
          <w:sz w:val="28"/>
          <w:szCs w:val="28"/>
        </w:rPr>
        <w:t xml:space="preserve">При использовании активных методов обучения меняется роль ученика – из послушного «запоминающего устройства» он превращается в активного участника образовательного процесса. Эта новая роль и свойственные ей характеристики позволяют на деле формировать активную личность, обладающую всеми необходимыми навыками и качествами современного успешного человека. </w:t>
      </w:r>
    </w:p>
    <w:p w:rsidR="00CC6B62" w:rsidRPr="00DD722C" w:rsidRDefault="00CC6B62" w:rsidP="00DD722C">
      <w:pPr>
        <w:shd w:val="clear" w:color="auto" w:fill="FFFFFF"/>
        <w:spacing w:after="0" w:line="360" w:lineRule="auto"/>
        <w:contextualSpacing/>
        <w:rPr>
          <w:rFonts w:ascii="Times New Roman" w:eastAsia="Times New Roman" w:hAnsi="Times New Roman" w:cs="Times New Roman"/>
          <w:color w:val="FF0000"/>
          <w:sz w:val="28"/>
          <w:szCs w:val="28"/>
        </w:rPr>
      </w:pPr>
      <w:r w:rsidRPr="00DD722C">
        <w:rPr>
          <w:rFonts w:ascii="Times New Roman" w:eastAsia="Times New Roman" w:hAnsi="Times New Roman" w:cs="Times New Roman"/>
          <w:color w:val="FF0000"/>
          <w:sz w:val="28"/>
          <w:szCs w:val="28"/>
        </w:rPr>
        <w:t xml:space="preserve">Уроки с использованием активных методов обучения интересны не только для учащихся, но и для </w:t>
      </w:r>
      <w:r w:rsidR="00DD722C" w:rsidRPr="00DD722C">
        <w:rPr>
          <w:rFonts w:ascii="Times New Roman" w:eastAsia="Times New Roman" w:hAnsi="Times New Roman" w:cs="Times New Roman"/>
          <w:color w:val="FF0000"/>
          <w:sz w:val="28"/>
          <w:szCs w:val="28"/>
        </w:rPr>
        <w:t>педагога</w:t>
      </w:r>
      <w:r w:rsidRPr="00DD722C">
        <w:rPr>
          <w:rFonts w:ascii="Times New Roman" w:eastAsia="Times New Roman" w:hAnsi="Times New Roman" w:cs="Times New Roman"/>
          <w:color w:val="FF0000"/>
          <w:sz w:val="28"/>
          <w:szCs w:val="28"/>
        </w:rPr>
        <w:t>. Дети начальной школы имеют свои особенности, поэтому не могут совладать со своими эмоциями, поэтому на уроках создаётся вполне допустимый рабочий шум при обсуждении проблем; методы лучше вводить постепенно, воспитывая у учащихся культуру дискуссии и сотрудничества; применять данные методики не обязательно все на каждом и на одном уроке.</w:t>
      </w:r>
    </w:p>
    <w:p w:rsidR="00CC6B62" w:rsidRPr="00DD722C" w:rsidRDefault="00CC6B62" w:rsidP="00DD722C">
      <w:pPr>
        <w:spacing w:after="0" w:line="360" w:lineRule="auto"/>
        <w:ind w:firstLine="567"/>
        <w:contextualSpacing/>
        <w:jc w:val="both"/>
        <w:rPr>
          <w:rFonts w:ascii="Times New Roman" w:hAnsi="Times New Roman" w:cs="Times New Roman"/>
          <w:sz w:val="28"/>
          <w:szCs w:val="28"/>
        </w:rPr>
      </w:pPr>
    </w:p>
    <w:p w:rsidR="00CC6B62" w:rsidRPr="00DD722C" w:rsidRDefault="00CC6B62" w:rsidP="00DD722C">
      <w:pPr>
        <w:shd w:val="clear" w:color="auto" w:fill="FFFFFF"/>
        <w:spacing w:after="0" w:line="360" w:lineRule="auto"/>
        <w:contextualSpacing/>
        <w:rPr>
          <w:rFonts w:ascii="Times New Roman" w:eastAsia="Times New Roman" w:hAnsi="Times New Roman" w:cs="Times New Roman"/>
          <w:sz w:val="28"/>
          <w:szCs w:val="28"/>
        </w:rPr>
      </w:pPr>
      <w:r w:rsidRPr="00DD722C">
        <w:rPr>
          <w:rFonts w:ascii="Times New Roman" w:eastAsia="Times New Roman" w:hAnsi="Times New Roman" w:cs="Times New Roman"/>
          <w:sz w:val="28"/>
          <w:szCs w:val="28"/>
        </w:rPr>
        <w:t xml:space="preserve">Таким образом, использование активных методов обучения позволяет обеспечить эффективную организацию учебного процесса, но и как в любой методике есть особенности. А применять ее или нет, это уже дело учителя и его творчества. </w:t>
      </w:r>
    </w:p>
    <w:p w:rsidR="009B4BEC" w:rsidRPr="00DD722C" w:rsidRDefault="00CC6B62" w:rsidP="00DD722C">
      <w:pPr>
        <w:spacing w:after="0" w:line="360" w:lineRule="auto"/>
        <w:contextualSpacing/>
        <w:rPr>
          <w:rFonts w:ascii="Times New Roman" w:eastAsia="Times New Roman" w:hAnsi="Times New Roman" w:cs="Times New Roman"/>
          <w:color w:val="000000"/>
          <w:sz w:val="28"/>
          <w:szCs w:val="28"/>
        </w:rPr>
      </w:pPr>
      <w:r w:rsidRPr="00DD722C">
        <w:rPr>
          <w:rFonts w:ascii="Times New Roman" w:eastAsia="Times New Roman" w:hAnsi="Times New Roman" w:cs="Times New Roman"/>
          <w:color w:val="000000"/>
          <w:sz w:val="28"/>
          <w:szCs w:val="28"/>
        </w:rPr>
        <w:t>К сожалению, временные рамки не позволяют познакомить вас со многими другими активными методами обучения.</w:t>
      </w:r>
    </w:p>
    <w:sectPr w:rsidR="009B4BEC" w:rsidRPr="00DD722C" w:rsidSect="00DD722C">
      <w:pgSz w:w="11906" w:h="16838"/>
      <w:pgMar w:top="720" w:right="720" w:bottom="56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C0A90"/>
    <w:multiLevelType w:val="multilevel"/>
    <w:tmpl w:val="CFF2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B0E793D"/>
    <w:multiLevelType w:val="hybridMultilevel"/>
    <w:tmpl w:val="7930A8E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5D1A7932"/>
    <w:multiLevelType w:val="multilevel"/>
    <w:tmpl w:val="9BBAB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6FC2344"/>
    <w:multiLevelType w:val="multilevel"/>
    <w:tmpl w:val="325EA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A894D21"/>
    <w:multiLevelType w:val="hybridMultilevel"/>
    <w:tmpl w:val="4AC61CA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9C177D"/>
    <w:rsid w:val="00035732"/>
    <w:rsid w:val="000671C0"/>
    <w:rsid w:val="001B6A6E"/>
    <w:rsid w:val="00247344"/>
    <w:rsid w:val="002F493D"/>
    <w:rsid w:val="00345AC0"/>
    <w:rsid w:val="00377149"/>
    <w:rsid w:val="003A4D07"/>
    <w:rsid w:val="00546226"/>
    <w:rsid w:val="005578C8"/>
    <w:rsid w:val="005C5444"/>
    <w:rsid w:val="005E0D93"/>
    <w:rsid w:val="005F57C4"/>
    <w:rsid w:val="006A4DC0"/>
    <w:rsid w:val="007478B0"/>
    <w:rsid w:val="0088088E"/>
    <w:rsid w:val="008A3F01"/>
    <w:rsid w:val="008B095D"/>
    <w:rsid w:val="008E2716"/>
    <w:rsid w:val="009B4BEC"/>
    <w:rsid w:val="009C177D"/>
    <w:rsid w:val="00CC6B62"/>
    <w:rsid w:val="00D4538F"/>
    <w:rsid w:val="00DD722C"/>
    <w:rsid w:val="00ED3546"/>
    <w:rsid w:val="00F27868"/>
    <w:rsid w:val="00F72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D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177D"/>
    <w:pPr>
      <w:ind w:left="720"/>
      <w:contextualSpacing/>
    </w:pPr>
  </w:style>
  <w:style w:type="character" w:customStyle="1" w:styleId="apple-converted-space">
    <w:name w:val="apple-converted-space"/>
    <w:basedOn w:val="a0"/>
    <w:rsid w:val="009C177D"/>
  </w:style>
  <w:style w:type="table" w:styleId="a4">
    <w:name w:val="Table Grid"/>
    <w:basedOn w:val="a1"/>
    <w:uiPriority w:val="59"/>
    <w:rsid w:val="0024734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439</TotalTime>
  <Pages>5</Pages>
  <Words>1490</Words>
  <Characters>8495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dc:creator>
  <cp:keywords/>
  <dc:description/>
  <cp:lastModifiedBy>Антоха</cp:lastModifiedBy>
  <cp:revision>7</cp:revision>
  <cp:lastPrinted>2016-10-20T12:07:00Z</cp:lastPrinted>
  <dcterms:created xsi:type="dcterms:W3CDTF">2016-10-19T08:30:00Z</dcterms:created>
  <dcterms:modified xsi:type="dcterms:W3CDTF">2017-05-05T10:33:00Z</dcterms:modified>
</cp:coreProperties>
</file>