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64" w:rsidRDefault="00BA6764" w:rsidP="00BA6764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0F4C7F" w:rsidRDefault="00BA6764" w:rsidP="00BA6764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«Дом детского творчества»г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олинск Сахалинской области</w:t>
      </w: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F4C7F" w:rsidRDefault="000F4C7F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B14E6" w:rsidRDefault="002B14E6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2B14E6" w:rsidRDefault="002B14E6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занятия по теме «Бабушкин рушник»</w:t>
      </w:r>
    </w:p>
    <w:p w:rsidR="002B14E6" w:rsidRDefault="002B14E6" w:rsidP="002B14E6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A6764">
        <w:rPr>
          <w:b w:val="0"/>
          <w:sz w:val="28"/>
          <w:szCs w:val="28"/>
        </w:rPr>
        <w:t xml:space="preserve">в блоке занятий «Проектная работа по созданию Рушника» </w:t>
      </w:r>
    </w:p>
    <w:p w:rsidR="002B14E6" w:rsidRDefault="002B14E6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245D7" w:rsidRPr="00BA6764" w:rsidRDefault="00D245D7" w:rsidP="00BA6764">
      <w:pPr>
        <w:pStyle w:val="1"/>
        <w:spacing w:before="0" w:beforeAutospacing="0" w:after="0" w:afterAutospacing="0"/>
        <w:contextualSpacing/>
        <w:jc w:val="right"/>
        <w:rPr>
          <w:b w:val="0"/>
          <w:sz w:val="28"/>
          <w:szCs w:val="28"/>
        </w:rPr>
      </w:pPr>
      <w:r w:rsidRPr="00BA6764">
        <w:rPr>
          <w:b w:val="0"/>
          <w:sz w:val="28"/>
          <w:szCs w:val="28"/>
        </w:rPr>
        <w:t>Автор:</w:t>
      </w:r>
      <w:r w:rsidR="002B14E6" w:rsidRPr="00BA6764">
        <w:rPr>
          <w:b w:val="0"/>
          <w:sz w:val="28"/>
          <w:szCs w:val="28"/>
        </w:rPr>
        <w:t xml:space="preserve"> </w:t>
      </w:r>
      <w:r w:rsidRPr="00BA6764">
        <w:rPr>
          <w:b w:val="0"/>
          <w:sz w:val="28"/>
          <w:szCs w:val="28"/>
        </w:rPr>
        <w:t>Мирошниченко Ирина Владимировна</w:t>
      </w:r>
    </w:p>
    <w:p w:rsidR="00BA6764" w:rsidRDefault="002B14E6" w:rsidP="00BA6764">
      <w:pPr>
        <w:pStyle w:val="1"/>
        <w:spacing w:before="0" w:beforeAutospacing="0" w:after="0" w:afterAutospacing="0"/>
        <w:contextualSpacing/>
        <w:jc w:val="right"/>
        <w:rPr>
          <w:b w:val="0"/>
          <w:sz w:val="28"/>
          <w:szCs w:val="28"/>
        </w:rPr>
      </w:pPr>
      <w:r w:rsidRPr="00BA6764">
        <w:rPr>
          <w:b w:val="0"/>
          <w:sz w:val="28"/>
          <w:szCs w:val="28"/>
        </w:rPr>
        <w:t xml:space="preserve">педагог дополнительного образования </w:t>
      </w:r>
    </w:p>
    <w:p w:rsidR="00BA6764" w:rsidRDefault="00BA6764" w:rsidP="00BA6764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</w:t>
      </w:r>
      <w:r w:rsidR="002B14E6" w:rsidRPr="00BA6764">
        <w:rPr>
          <w:b w:val="0"/>
          <w:sz w:val="28"/>
          <w:szCs w:val="28"/>
        </w:rPr>
        <w:t xml:space="preserve">МБОУДО «Дом детского творчества» </w:t>
      </w:r>
    </w:p>
    <w:p w:rsidR="002B14E6" w:rsidRPr="00BA6764" w:rsidRDefault="00BA6764" w:rsidP="00BA6764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="002B14E6" w:rsidRPr="00BA6764">
        <w:rPr>
          <w:b w:val="0"/>
          <w:sz w:val="28"/>
          <w:szCs w:val="28"/>
        </w:rPr>
        <w:t>г. Долинск Сахалинской области</w:t>
      </w:r>
    </w:p>
    <w:p w:rsidR="003615FB" w:rsidRPr="00BA6764" w:rsidRDefault="003615FB" w:rsidP="00BA6764">
      <w:pPr>
        <w:pStyle w:val="1"/>
        <w:spacing w:before="0" w:beforeAutospacing="0" w:after="0" w:afterAutospacing="0"/>
        <w:contextualSpacing/>
        <w:jc w:val="right"/>
        <w:rPr>
          <w:b w:val="0"/>
          <w:sz w:val="28"/>
          <w:szCs w:val="28"/>
        </w:rPr>
      </w:pPr>
    </w:p>
    <w:p w:rsidR="003615FB" w:rsidRPr="00BA6764" w:rsidRDefault="003615FB" w:rsidP="00BA6764">
      <w:pPr>
        <w:pStyle w:val="1"/>
        <w:spacing w:before="0" w:beforeAutospacing="0" w:after="0" w:afterAutospacing="0"/>
        <w:contextualSpacing/>
        <w:jc w:val="right"/>
        <w:rPr>
          <w:b w:val="0"/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3615FB" w:rsidP="00D137E3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615FB" w:rsidRDefault="00BA6764" w:rsidP="00BA6764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2017г</w:t>
      </w:r>
    </w:p>
    <w:p w:rsidR="00D82F71" w:rsidRDefault="00D82F71" w:rsidP="00BA6764">
      <w:pPr>
        <w:pStyle w:val="1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D82F71" w:rsidRDefault="00D82F71" w:rsidP="00BA6764">
      <w:pPr>
        <w:pStyle w:val="1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3615FB" w:rsidRPr="00D245D7" w:rsidRDefault="003615FB" w:rsidP="00BA6764">
      <w:pPr>
        <w:pStyle w:val="1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D245D7">
        <w:rPr>
          <w:sz w:val="28"/>
          <w:szCs w:val="28"/>
        </w:rPr>
        <w:lastRenderedPageBreak/>
        <w:t>Пояснительная записка</w:t>
      </w:r>
    </w:p>
    <w:p w:rsidR="00AB219F" w:rsidRPr="00D245D7" w:rsidRDefault="003615FB" w:rsidP="00D245D7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D245D7">
        <w:rPr>
          <w:b w:val="0"/>
          <w:sz w:val="28"/>
          <w:szCs w:val="28"/>
        </w:rPr>
        <w:t>Глубокие художественные традиции самобытных культур  многонациона</w:t>
      </w:r>
      <w:r w:rsidR="00DD4571" w:rsidRPr="00D245D7">
        <w:rPr>
          <w:b w:val="0"/>
          <w:sz w:val="28"/>
          <w:szCs w:val="28"/>
        </w:rPr>
        <w:t>льной России раскрываются в различных техниках декоративно-прикладного творчества</w:t>
      </w:r>
      <w:r w:rsidR="001E2175" w:rsidRPr="00D245D7">
        <w:rPr>
          <w:b w:val="0"/>
          <w:sz w:val="28"/>
          <w:szCs w:val="28"/>
        </w:rPr>
        <w:t xml:space="preserve">. </w:t>
      </w:r>
      <w:r w:rsidR="005C72FD" w:rsidRPr="00D245D7">
        <w:rPr>
          <w:b w:val="0"/>
          <w:sz w:val="28"/>
          <w:szCs w:val="28"/>
        </w:rPr>
        <w:t xml:space="preserve"> </w:t>
      </w:r>
      <w:r w:rsidR="005C72FD" w:rsidRPr="00AB219F">
        <w:rPr>
          <w:b w:val="0"/>
          <w:sz w:val="28"/>
          <w:szCs w:val="28"/>
        </w:rPr>
        <w:t>Народное</w:t>
      </w:r>
      <w:r w:rsidR="005C72FD" w:rsidRPr="00D245D7">
        <w:rPr>
          <w:b w:val="0"/>
          <w:sz w:val="28"/>
          <w:szCs w:val="28"/>
        </w:rPr>
        <w:t xml:space="preserve"> творчество </w:t>
      </w:r>
      <w:r w:rsidR="005C72FD" w:rsidRPr="00AB219F">
        <w:rPr>
          <w:b w:val="0"/>
          <w:sz w:val="28"/>
          <w:szCs w:val="28"/>
        </w:rPr>
        <w:t xml:space="preserve"> является уникальным миром духовных ценностей, </w:t>
      </w:r>
      <w:proofErr w:type="gramStart"/>
      <w:r w:rsidR="005C72FD" w:rsidRPr="00AB219F">
        <w:rPr>
          <w:b w:val="0"/>
          <w:sz w:val="28"/>
          <w:szCs w:val="28"/>
        </w:rPr>
        <w:t>корнями</w:t>
      </w:r>
      <w:proofErr w:type="gramEnd"/>
      <w:r w:rsidR="005C72FD" w:rsidRPr="00AB219F">
        <w:rPr>
          <w:b w:val="0"/>
          <w:sz w:val="28"/>
          <w:szCs w:val="28"/>
        </w:rPr>
        <w:t xml:space="preserve"> уходящее в далекие народные традиции, которые питают современные виды культуры</w:t>
      </w:r>
      <w:r w:rsidR="00DD4571" w:rsidRPr="00D245D7">
        <w:rPr>
          <w:b w:val="0"/>
          <w:sz w:val="28"/>
          <w:szCs w:val="28"/>
        </w:rPr>
        <w:t xml:space="preserve">. Каждый предмет народного творчества несет положительный заряд добра и радости.  </w:t>
      </w:r>
    </w:p>
    <w:p w:rsidR="001E2175" w:rsidRPr="00D245D7" w:rsidRDefault="00AB219F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19F">
        <w:rPr>
          <w:rFonts w:ascii="Times New Roman" w:eastAsia="Times New Roman" w:hAnsi="Times New Roman" w:cs="Times New Roman"/>
          <w:sz w:val="28"/>
          <w:szCs w:val="28"/>
        </w:rPr>
        <w:t>Современный человек все боль</w:t>
      </w:r>
      <w:r w:rsidR="001E2175" w:rsidRPr="00D245D7">
        <w:rPr>
          <w:rFonts w:ascii="Times New Roman" w:eastAsia="Times New Roman" w:hAnsi="Times New Roman" w:cs="Times New Roman"/>
          <w:sz w:val="28"/>
          <w:szCs w:val="28"/>
        </w:rPr>
        <w:t>ше утрачивает связь с народным творчеством</w:t>
      </w:r>
      <w:proofErr w:type="gramStart"/>
      <w:r w:rsidR="001E2175" w:rsidRPr="00D24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19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B219F">
        <w:rPr>
          <w:rFonts w:ascii="Times New Roman" w:eastAsia="Times New Roman" w:hAnsi="Times New Roman" w:cs="Times New Roman"/>
          <w:sz w:val="28"/>
          <w:szCs w:val="28"/>
        </w:rPr>
        <w:t xml:space="preserve"> что приводит к потери связи с поколениями, обнищанию духовного мира. </w:t>
      </w:r>
    </w:p>
    <w:p w:rsidR="00AB219F" w:rsidRPr="009B6E7C" w:rsidRDefault="00AB219F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19F">
        <w:rPr>
          <w:rFonts w:ascii="Times New Roman" w:eastAsia="Times New Roman" w:hAnsi="Times New Roman" w:cs="Times New Roman"/>
          <w:sz w:val="28"/>
          <w:szCs w:val="28"/>
        </w:rPr>
        <w:t xml:space="preserve">Возрождение традиций, промыслов, </w:t>
      </w:r>
      <w:r w:rsidR="005C72FD" w:rsidRPr="00D245D7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AB219F">
        <w:rPr>
          <w:rFonts w:ascii="Times New Roman" w:eastAsia="Times New Roman" w:hAnsi="Times New Roman" w:cs="Times New Roman"/>
          <w:sz w:val="28"/>
          <w:szCs w:val="28"/>
        </w:rPr>
        <w:t xml:space="preserve"> поможет в решении этой проблемы. Мы можем узнать как можно больше о народном </w:t>
      </w:r>
      <w:r w:rsidR="00B71865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Pr="00AB219F">
        <w:rPr>
          <w:rFonts w:ascii="Times New Roman" w:eastAsia="Times New Roman" w:hAnsi="Times New Roman" w:cs="Times New Roman"/>
          <w:sz w:val="28"/>
          <w:szCs w:val="28"/>
        </w:rPr>
        <w:t>, возродить и приумножить полученные знания. Опираясь на народное</w:t>
      </w:r>
      <w:r w:rsidR="001E2175" w:rsidRPr="00D245D7">
        <w:rPr>
          <w:rFonts w:ascii="Times New Roman" w:eastAsia="Times New Roman" w:hAnsi="Times New Roman" w:cs="Times New Roman"/>
          <w:sz w:val="28"/>
          <w:szCs w:val="28"/>
        </w:rPr>
        <w:t xml:space="preserve"> творчеств</w:t>
      </w:r>
      <w:r w:rsidRPr="00AB21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2175" w:rsidRPr="00D24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219F">
        <w:rPr>
          <w:rFonts w:ascii="Times New Roman" w:eastAsia="Times New Roman" w:hAnsi="Times New Roman" w:cs="Times New Roman"/>
          <w:sz w:val="28"/>
          <w:szCs w:val="28"/>
        </w:rPr>
        <w:t xml:space="preserve"> мы сможем приблизить, а в дальнейшем и передавать тра</w:t>
      </w:r>
      <w:r w:rsidR="001E2175" w:rsidRPr="00D245D7">
        <w:rPr>
          <w:rFonts w:ascii="Times New Roman" w:eastAsia="Times New Roman" w:hAnsi="Times New Roman" w:cs="Times New Roman"/>
          <w:sz w:val="28"/>
          <w:szCs w:val="28"/>
        </w:rPr>
        <w:t xml:space="preserve">диции из поколения </w:t>
      </w:r>
      <w:r w:rsidR="001E2175" w:rsidRPr="009B6E7C">
        <w:rPr>
          <w:rFonts w:ascii="Times New Roman" w:eastAsia="Times New Roman" w:hAnsi="Times New Roman" w:cs="Times New Roman"/>
          <w:sz w:val="28"/>
          <w:szCs w:val="28"/>
        </w:rPr>
        <w:t>в поколение.</w:t>
      </w:r>
    </w:p>
    <w:p w:rsidR="000F4C7F" w:rsidRPr="009B6E7C" w:rsidRDefault="000F4C7F" w:rsidP="009B6E7C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9B6E7C">
        <w:rPr>
          <w:b w:val="0"/>
          <w:sz w:val="28"/>
          <w:szCs w:val="28"/>
        </w:rPr>
        <w:t xml:space="preserve">Данное занятие входит в блок занятий «Проектная работа по созданию Рушника» в рамках социального проекта «Родные истоки»  Фонда социальных инициатив </w:t>
      </w:r>
      <w:proofErr w:type="spellStart"/>
      <w:r w:rsidRPr="009B6E7C">
        <w:rPr>
          <w:b w:val="0"/>
          <w:sz w:val="28"/>
          <w:szCs w:val="28"/>
        </w:rPr>
        <w:t>СахЭнерджи</w:t>
      </w:r>
      <w:proofErr w:type="spellEnd"/>
      <w:proofErr w:type="gramStart"/>
      <w:r w:rsidRPr="009B6E7C">
        <w:rPr>
          <w:b w:val="0"/>
          <w:sz w:val="28"/>
          <w:szCs w:val="28"/>
        </w:rPr>
        <w:t xml:space="preserve">  .</w:t>
      </w:r>
      <w:proofErr w:type="gramEnd"/>
    </w:p>
    <w:p w:rsidR="002E3251" w:rsidRPr="009B6E7C" w:rsidRDefault="00303D93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b/>
          <w:sz w:val="28"/>
          <w:szCs w:val="28"/>
        </w:rPr>
        <w:t>Цел</w:t>
      </w:r>
      <w:r w:rsidR="00D245D7" w:rsidRPr="009B6E7C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9B6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175" w:rsidRPr="009B6E7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9B6E7C">
        <w:rPr>
          <w:rFonts w:ascii="Times New Roman" w:hAnsi="Times New Roman" w:cs="Times New Roman"/>
          <w:sz w:val="28"/>
          <w:szCs w:val="28"/>
        </w:rPr>
        <w:t>:</w:t>
      </w:r>
      <w:r w:rsidR="004038F4" w:rsidRPr="009B6E7C">
        <w:rPr>
          <w:rFonts w:ascii="Times New Roman" w:hAnsi="Times New Roman" w:cs="Times New Roman"/>
          <w:sz w:val="28"/>
          <w:szCs w:val="28"/>
        </w:rPr>
        <w:t xml:space="preserve"> </w:t>
      </w:r>
      <w:r w:rsidR="00D245D7" w:rsidRPr="009B6E7C">
        <w:rPr>
          <w:rFonts w:ascii="Times New Roman" w:hAnsi="Times New Roman" w:cs="Times New Roman"/>
          <w:sz w:val="28"/>
          <w:szCs w:val="28"/>
        </w:rPr>
        <w:t>Познакомить учащихся с символическим значением полотенца,   мотивами орнамента на нем.</w:t>
      </w:r>
    </w:p>
    <w:p w:rsidR="009B6E7C" w:rsidRPr="009B6E7C" w:rsidRDefault="009B6E7C" w:rsidP="009B6E7C">
      <w:pPr>
        <w:spacing w:after="0" w:line="240" w:lineRule="auto"/>
        <w:ind w:firstLine="709"/>
        <w:contextualSpacing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Знакомя учащихся с народной вышивкой, важно не заставлять их копировать тот или иной орнамент, а, объяснив значение символов и декора, предложить им попытаться творчески их переосмыслить и создать свой образ вещи, которая бы сохраняла традиции наших бабушек.</w:t>
      </w:r>
    </w:p>
    <w:p w:rsidR="00303D93" w:rsidRPr="009B6E7C" w:rsidRDefault="002E3251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Style w:val="a5"/>
          <w:rFonts w:ascii="Times New Roman" w:hAnsi="Times New Roman" w:cs="Times New Roman"/>
          <w:sz w:val="28"/>
          <w:szCs w:val="28"/>
        </w:rPr>
        <w:t>Задачи:</w:t>
      </w:r>
    </w:p>
    <w:p w:rsidR="00303D93" w:rsidRPr="009B6E7C" w:rsidRDefault="00303D93" w:rsidP="009B6E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6E7C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 w:rsidRPr="009B6E7C">
        <w:rPr>
          <w:rFonts w:ascii="Times New Roman" w:eastAsia="Times New Roman" w:hAnsi="Times New Roman" w:cs="Times New Roman"/>
          <w:sz w:val="28"/>
          <w:szCs w:val="28"/>
        </w:rPr>
        <w:t>: познакомить с понятиями «рушник»; отработать навыки выполнения эскизов орнаментов для рушника; углублять и расширять знания об истории и развитии народной вышивки.</w:t>
      </w:r>
    </w:p>
    <w:p w:rsidR="00303D93" w:rsidRPr="009B6E7C" w:rsidRDefault="00303D93" w:rsidP="009B6E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Развивающая: </w:t>
      </w:r>
      <w:r w:rsidR="009B6E7C" w:rsidRPr="009B6E7C">
        <w:rPr>
          <w:rFonts w:ascii="Times New Roman" w:eastAsia="Times New Roman" w:hAnsi="Times New Roman" w:cs="Times New Roman"/>
          <w:sz w:val="28"/>
          <w:szCs w:val="28"/>
        </w:rPr>
        <w:t xml:space="preserve">развитие эмоционально-ценностного отношения к обычаям русского народа; 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развивать образное мышление, внимание фантазию; сформировать у учащихся целостное восприятие народного </w:t>
      </w:r>
      <w:r w:rsidR="00D245D7" w:rsidRPr="009B6E7C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как часть культуры народа; развивать творческое воображение.</w:t>
      </w:r>
    </w:p>
    <w:p w:rsidR="002E3251" w:rsidRPr="009B6E7C" w:rsidRDefault="009B6E7C" w:rsidP="009B6E7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Воспитательная:; воспитание и развитие художественного вкуса обучающегося, эмоциональной сферы, творческого потенциала при разработке изделий; воспитание чувства любви и уважения к своему краю, формирование устойчивого интереса к художественному творчеству народов, проживающих на территории Красноярского края, их традициям и быту; </w:t>
      </w:r>
      <w:r w:rsidR="00303D93" w:rsidRPr="009B6E7C">
        <w:rPr>
          <w:rFonts w:ascii="Times New Roman" w:eastAsia="Times New Roman" w:hAnsi="Times New Roman" w:cs="Times New Roman"/>
          <w:sz w:val="28"/>
          <w:szCs w:val="28"/>
        </w:rPr>
        <w:t>воспитание усидчивости, аккуратности, терпения довести начатое дело до конца;, привитие основ культуры труда.</w:t>
      </w:r>
      <w:proofErr w:type="gramEnd"/>
    </w:p>
    <w:p w:rsidR="009B6E7C" w:rsidRPr="009B6E7C" w:rsidRDefault="00303D93" w:rsidP="007F38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Тип </w:t>
      </w:r>
      <w:r w:rsidR="001E2175" w:rsidRPr="009B6E7C"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gramStart"/>
      <w:r w:rsidR="001E2175" w:rsidRPr="009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</w:t>
      </w:r>
    </w:p>
    <w:p w:rsidR="00303D93" w:rsidRPr="009B6E7C" w:rsidRDefault="00303D93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Методы проведения заняти</w:t>
      </w:r>
      <w:r w:rsidR="00B71865" w:rsidRPr="009B6E7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: рассказ, беседа,  демонстрация, самостоятельная работа, фронтальный опрос.</w:t>
      </w:r>
    </w:p>
    <w:p w:rsidR="00303D93" w:rsidRPr="009B6E7C" w:rsidRDefault="00303D93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Оборудование и учебно-наглядные пособия:</w:t>
      </w:r>
    </w:p>
    <w:p w:rsidR="00303D93" w:rsidRPr="009B6E7C" w:rsidRDefault="00303D93" w:rsidP="009B6E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</w:t>
      </w:r>
      <w:r w:rsidR="005C72FD" w:rsidRPr="009B6E7C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: Мультимедийный проектор, компьютер, презентация, иллюстрации с изображением орнаментов.</w:t>
      </w:r>
    </w:p>
    <w:p w:rsidR="00D245D7" w:rsidRPr="009B6E7C" w:rsidRDefault="00303D93" w:rsidP="009B6E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Для учащихся: Тетрадь, цветные карандаши или фломастеры, альбомные листы,</w:t>
      </w:r>
      <w:r w:rsidR="00D137E3" w:rsidRPr="009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цветная бумага, </w:t>
      </w:r>
      <w:r w:rsidR="002E3251" w:rsidRPr="009B6E7C">
        <w:rPr>
          <w:rFonts w:ascii="Times New Roman" w:eastAsia="Times New Roman" w:hAnsi="Times New Roman" w:cs="Times New Roman"/>
          <w:sz w:val="28"/>
          <w:szCs w:val="28"/>
        </w:rPr>
        <w:t>ножницы,</w:t>
      </w:r>
      <w:r w:rsidR="00D137E3" w:rsidRPr="009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клей.</w:t>
      </w:r>
    </w:p>
    <w:p w:rsidR="00D245D7" w:rsidRPr="009B6E7C" w:rsidRDefault="00D245D7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 w:rsidRPr="009B6E7C">
        <w:rPr>
          <w:rFonts w:ascii="Times New Roman" w:hAnsi="Times New Roman" w:cs="Times New Roman"/>
          <w:sz w:val="28"/>
          <w:szCs w:val="28"/>
        </w:rPr>
        <w:t xml:space="preserve"> расшитые полотенца, слайды с изображением русских народных узоров на мультимедиа, таблица солярных знаков.</w:t>
      </w:r>
    </w:p>
    <w:p w:rsidR="00D245D7" w:rsidRPr="009B6E7C" w:rsidRDefault="00D245D7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b/>
          <w:sz w:val="28"/>
          <w:szCs w:val="28"/>
        </w:rPr>
        <w:t>Музыкальный ряд</w:t>
      </w:r>
      <w:r w:rsidRPr="009B6E7C">
        <w:rPr>
          <w:rFonts w:ascii="Times New Roman" w:hAnsi="Times New Roman" w:cs="Times New Roman"/>
          <w:sz w:val="28"/>
          <w:szCs w:val="28"/>
        </w:rPr>
        <w:t>: русские народные мелодии.</w:t>
      </w:r>
    </w:p>
    <w:p w:rsidR="00D245D7" w:rsidRPr="009B6E7C" w:rsidRDefault="00D245D7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b/>
          <w:sz w:val="28"/>
          <w:szCs w:val="28"/>
        </w:rPr>
        <w:t>Литературный ряд:</w:t>
      </w:r>
      <w:r w:rsidRPr="009B6E7C">
        <w:rPr>
          <w:rFonts w:ascii="Times New Roman" w:hAnsi="Times New Roman" w:cs="Times New Roman"/>
          <w:sz w:val="28"/>
          <w:szCs w:val="28"/>
        </w:rPr>
        <w:t xml:space="preserve">  стихи о рушниках.</w:t>
      </w:r>
    </w:p>
    <w:p w:rsidR="000F4C7F" w:rsidRPr="009B6E7C" w:rsidRDefault="000F4C7F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b/>
          <w:sz w:val="28"/>
          <w:szCs w:val="28"/>
        </w:rPr>
        <w:t>Ожидаемый   результат:</w:t>
      </w:r>
    </w:p>
    <w:p w:rsidR="000F4C7F" w:rsidRPr="009B6E7C" w:rsidRDefault="000F4C7F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-формирование нравственных качеств учащихся;</w:t>
      </w:r>
    </w:p>
    <w:p w:rsidR="00B71865" w:rsidRPr="009B6E7C" w:rsidRDefault="000F4C7F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B6E7C">
        <w:rPr>
          <w:rFonts w:ascii="Times New Roman" w:hAnsi="Times New Roman" w:cs="Times New Roman"/>
          <w:sz w:val="28"/>
          <w:szCs w:val="28"/>
        </w:rPr>
        <w:t xml:space="preserve"> повышение мотивации  и интереса к изучению культурного наследия русского народа;</w:t>
      </w:r>
    </w:p>
    <w:p w:rsidR="000F4C7F" w:rsidRPr="009B6E7C" w:rsidRDefault="000F4C7F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-рост культурного развития учащихся</w:t>
      </w:r>
      <w:r w:rsidR="00B71865" w:rsidRPr="009B6E7C">
        <w:rPr>
          <w:rFonts w:ascii="Times New Roman" w:hAnsi="Times New Roman" w:cs="Times New Roman"/>
          <w:sz w:val="28"/>
          <w:szCs w:val="28"/>
        </w:rPr>
        <w:t>;</w:t>
      </w:r>
    </w:p>
    <w:p w:rsidR="000F4C7F" w:rsidRPr="009B6E7C" w:rsidRDefault="00B71865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-умение добывать, преобразовывать и представлять </w:t>
      </w:r>
      <w:r w:rsidR="003F786E" w:rsidRPr="009B6E7C">
        <w:rPr>
          <w:rFonts w:ascii="Times New Roman" w:hAnsi="Times New Roman" w:cs="Times New Roman"/>
          <w:sz w:val="28"/>
          <w:szCs w:val="28"/>
        </w:rPr>
        <w:t>информацию.</w:t>
      </w:r>
    </w:p>
    <w:p w:rsidR="003F786E" w:rsidRPr="009B6E7C" w:rsidRDefault="003F786E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771" w:rsidRPr="009B6E7C" w:rsidRDefault="00303D93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9"/>
        <w:tblW w:w="5000" w:type="pct"/>
        <w:tblLook w:val="04A0"/>
      </w:tblPr>
      <w:tblGrid>
        <w:gridCol w:w="4785"/>
        <w:gridCol w:w="4786"/>
      </w:tblGrid>
      <w:tr w:rsidR="003A5D61" w:rsidRPr="009B6E7C" w:rsidTr="003A5D6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94771" w:rsidRPr="009B6E7C" w:rsidRDefault="00494771" w:rsidP="009B6E7C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E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Организационная часть </w:t>
            </w:r>
          </w:p>
          <w:p w:rsidR="00B12060" w:rsidRPr="009B6E7C" w:rsidRDefault="00B12060" w:rsidP="009B6E7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E7C">
              <w:rPr>
                <w:rFonts w:ascii="Times New Roman" w:hAnsi="Times New Roman" w:cs="Times New Roman"/>
                <w:bCs/>
                <w:sz w:val="28"/>
                <w:szCs w:val="28"/>
              </w:rPr>
              <w:t>Сообщение темы урока.</w:t>
            </w:r>
          </w:p>
          <w:p w:rsidR="00494771" w:rsidRPr="009B6E7C" w:rsidRDefault="00494771" w:rsidP="009B6E7C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D61" w:rsidRPr="009B6E7C" w:rsidRDefault="00494771" w:rsidP="007F38E0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E7C">
              <w:rPr>
                <w:rFonts w:ascii="Times New Roman" w:hAnsi="Times New Roman" w:cs="Times New Roman"/>
                <w:sz w:val="28"/>
                <w:szCs w:val="28"/>
              </w:rPr>
              <w:t>Средь тряпья, поеденного молью,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В старом потемневшем сундуке,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Пропитавшись радостью и скорбью,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Он лежал на донце в уголке.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Развернули свёрток осторожно –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Красоты невиданной рушник!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Только от чего же так тревожно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Моему сердечку стало вмиг.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94771" w:rsidRPr="009B6E7C" w:rsidRDefault="00494771" w:rsidP="009B6E7C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71" w:rsidRPr="009B6E7C" w:rsidRDefault="00494771" w:rsidP="009B6E7C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71" w:rsidRPr="009B6E7C" w:rsidRDefault="00494771" w:rsidP="009B6E7C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71" w:rsidRPr="009B6E7C" w:rsidRDefault="00494771" w:rsidP="009B6E7C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71" w:rsidRPr="009B6E7C" w:rsidRDefault="00494771" w:rsidP="007F38E0">
            <w:pPr>
              <w:shd w:val="clear" w:color="auto" w:fill="FFFFFF"/>
              <w:ind w:firstLine="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6E7C">
              <w:rPr>
                <w:rFonts w:ascii="Times New Roman" w:hAnsi="Times New Roman" w:cs="Times New Roman"/>
                <w:sz w:val="28"/>
                <w:szCs w:val="28"/>
              </w:rPr>
              <w:t xml:space="preserve">Всё смотрю </w:t>
            </w:r>
            <w:proofErr w:type="gramStart"/>
            <w:r w:rsidRPr="009B6E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B6E7C">
              <w:rPr>
                <w:rFonts w:ascii="Times New Roman" w:hAnsi="Times New Roman" w:cs="Times New Roman"/>
                <w:sz w:val="28"/>
                <w:szCs w:val="28"/>
              </w:rPr>
              <w:t xml:space="preserve"> вышитые гладью,</w:t>
            </w:r>
          </w:p>
          <w:p w:rsidR="00494771" w:rsidRPr="009B6E7C" w:rsidRDefault="00494771" w:rsidP="007F38E0">
            <w:pPr>
              <w:shd w:val="clear" w:color="auto" w:fill="FFFFFF"/>
              <w:ind w:firstLine="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6E7C">
              <w:rPr>
                <w:rFonts w:ascii="Times New Roman" w:hAnsi="Times New Roman" w:cs="Times New Roman"/>
                <w:sz w:val="28"/>
                <w:szCs w:val="28"/>
              </w:rPr>
              <w:t>Незабудки, маки, васильки.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Ожили на ткани, стали явью,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Вышли из-под девичьей руки.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С кружевной отделкой непростою,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Был когда-то выглажен и чист.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Выведено ниткою цветною: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Шила Пелагея Черемис.</w:t>
            </w:r>
          </w:p>
          <w:p w:rsidR="00F430D6" w:rsidRPr="009B6E7C" w:rsidRDefault="00F430D6" w:rsidP="007F38E0">
            <w:pPr>
              <w:shd w:val="clear" w:color="auto" w:fill="FFFFFF"/>
              <w:ind w:firstLine="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0D6" w:rsidRPr="009B6E7C" w:rsidRDefault="00F430D6" w:rsidP="007F38E0">
            <w:pPr>
              <w:shd w:val="clear" w:color="auto" w:fill="FFFFFF"/>
              <w:ind w:firstLine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E7C">
              <w:rPr>
                <w:rFonts w:ascii="Times New Roman" w:hAnsi="Times New Roman" w:cs="Times New Roman"/>
                <w:sz w:val="28"/>
                <w:szCs w:val="28"/>
              </w:rPr>
              <w:t>Для чего его ты вышивала?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Ах, не так спросила! Для кого?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Ни сватов ли дальних поджидала,</w:t>
            </w:r>
            <w:r w:rsidRPr="009B6E7C">
              <w:rPr>
                <w:rFonts w:ascii="Times New Roman" w:hAnsi="Times New Roman" w:cs="Times New Roman"/>
                <w:sz w:val="28"/>
                <w:szCs w:val="28"/>
              </w:rPr>
              <w:br/>
              <w:t>У крылечка стоя своего?</w:t>
            </w:r>
          </w:p>
          <w:p w:rsidR="003A5D61" w:rsidRPr="009B6E7C" w:rsidRDefault="003A5D61" w:rsidP="009B6E7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1421" w:rsidRPr="009B6E7C" w:rsidRDefault="00A41421" w:rsidP="007F38E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17E" w:rsidRPr="009B6E7C" w:rsidRDefault="00BF317E" w:rsidP="009B6E7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B6E7C">
        <w:rPr>
          <w:sz w:val="28"/>
          <w:szCs w:val="28"/>
        </w:rPr>
        <w:t xml:space="preserve">Сегодня мы подробнее познакомимся </w:t>
      </w:r>
      <w:r w:rsidR="009C6710" w:rsidRPr="009B6E7C">
        <w:rPr>
          <w:sz w:val="28"/>
          <w:szCs w:val="28"/>
        </w:rPr>
        <w:t>с рушник</w:t>
      </w:r>
      <w:r w:rsidR="00A41421" w:rsidRPr="009B6E7C">
        <w:rPr>
          <w:sz w:val="28"/>
          <w:szCs w:val="28"/>
        </w:rPr>
        <w:t>ом,</w:t>
      </w:r>
      <w:r w:rsidR="009C6710" w:rsidRPr="009B6E7C">
        <w:rPr>
          <w:sz w:val="28"/>
          <w:szCs w:val="28"/>
        </w:rPr>
        <w:t xml:space="preserve"> </w:t>
      </w:r>
      <w:r w:rsidRPr="009B6E7C">
        <w:rPr>
          <w:sz w:val="28"/>
          <w:szCs w:val="28"/>
        </w:rPr>
        <w:t xml:space="preserve">с искусством </w:t>
      </w:r>
      <w:r w:rsidR="00A41421" w:rsidRPr="009B6E7C">
        <w:rPr>
          <w:sz w:val="28"/>
          <w:szCs w:val="28"/>
        </w:rPr>
        <w:t xml:space="preserve">его </w:t>
      </w:r>
      <w:r w:rsidR="009C6710" w:rsidRPr="009B6E7C">
        <w:rPr>
          <w:sz w:val="28"/>
          <w:szCs w:val="28"/>
        </w:rPr>
        <w:t>создания,</w:t>
      </w:r>
      <w:r w:rsidRPr="009B6E7C">
        <w:rPr>
          <w:sz w:val="28"/>
          <w:szCs w:val="28"/>
        </w:rPr>
        <w:t xml:space="preserve"> </w:t>
      </w:r>
      <w:r w:rsidR="00A41421" w:rsidRPr="009B6E7C">
        <w:rPr>
          <w:sz w:val="28"/>
          <w:szCs w:val="28"/>
        </w:rPr>
        <w:t>и попробуем создать эскиз рушника.</w:t>
      </w:r>
    </w:p>
    <w:p w:rsidR="00303D93" w:rsidRPr="009B6E7C" w:rsidRDefault="00303D93" w:rsidP="009B6E7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Изло</w:t>
      </w:r>
      <w:r w:rsidR="00BA6764" w:rsidRPr="009B6E7C">
        <w:rPr>
          <w:rFonts w:ascii="Times New Roman" w:eastAsia="Times New Roman" w:hAnsi="Times New Roman" w:cs="Times New Roman"/>
          <w:sz w:val="28"/>
          <w:szCs w:val="28"/>
        </w:rPr>
        <w:t xml:space="preserve">жение нового материала </w:t>
      </w:r>
    </w:p>
    <w:p w:rsidR="00030907" w:rsidRPr="009B6E7C" w:rsidRDefault="0092168C" w:rsidP="009B6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b/>
          <w:bCs/>
          <w:sz w:val="28"/>
          <w:szCs w:val="28"/>
        </w:rPr>
        <w:t>Рушник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— расшитое декоративное полотенце из домотканого холста. Предмет народной культуры и народного творчества Руси. Издревле на Руси рушник имел не только эстетическое предназначение, но и ритуально-обрядовое. </w:t>
      </w:r>
      <w:proofErr w:type="gramStart"/>
      <w:r w:rsidRPr="009B6E7C">
        <w:rPr>
          <w:rFonts w:ascii="Times New Roman" w:eastAsia="Times New Roman" w:hAnsi="Times New Roman" w:cs="Times New Roman"/>
          <w:sz w:val="28"/>
          <w:szCs w:val="28"/>
        </w:rPr>
        <w:t>Узоры</w:t>
      </w:r>
      <w:proofErr w:type="gramEnd"/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вышитые на рушнике служат не только украшением 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lastRenderedPageBreak/>
        <w:t>повседневного быта, но и являются символическим напоминанием о невидимых связях, соединяющих каждого человека с его родом, предками.</w:t>
      </w:r>
    </w:p>
    <w:p w:rsidR="00030907" w:rsidRPr="009B6E7C" w:rsidRDefault="00030907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907" w:rsidRPr="009B6E7C" w:rsidRDefault="00030907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E7C">
        <w:rPr>
          <w:rFonts w:ascii="Times New Roman" w:hAnsi="Times New Roman" w:cs="Times New Roman"/>
          <w:b/>
          <w:sz w:val="28"/>
          <w:szCs w:val="28"/>
        </w:rPr>
        <w:t>Сообщение  учащегося с показом репродукций</w:t>
      </w:r>
      <w:r w:rsidR="00D137E3" w:rsidRPr="009B6E7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4FA4" w:rsidRPr="009B6E7C">
        <w:rPr>
          <w:rFonts w:ascii="Times New Roman" w:hAnsi="Times New Roman" w:cs="Times New Roman"/>
          <w:b/>
          <w:sz w:val="28"/>
          <w:szCs w:val="28"/>
        </w:rPr>
        <w:t>Сообщение и презентация учащимися готовится заранее по желанию)</w:t>
      </w:r>
    </w:p>
    <w:p w:rsidR="0092168C" w:rsidRPr="009B6E7C" w:rsidRDefault="0092168C" w:rsidP="009B6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710" w:rsidRPr="009B6E7C" w:rsidRDefault="009C6710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Простая вещь – рушник. А ведь если </w:t>
      </w:r>
      <w:proofErr w:type="spellStart"/>
      <w:r w:rsidRPr="009B6E7C">
        <w:rPr>
          <w:rFonts w:ascii="Times New Roman" w:hAnsi="Times New Roman" w:cs="Times New Roman"/>
          <w:sz w:val="28"/>
          <w:szCs w:val="28"/>
        </w:rPr>
        <w:t>подумать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спомнить</w:t>
      </w:r>
      <w:proofErr w:type="spellEnd"/>
      <w:r w:rsidRPr="009B6E7C">
        <w:rPr>
          <w:rFonts w:ascii="Times New Roman" w:hAnsi="Times New Roman" w:cs="Times New Roman"/>
          <w:sz w:val="28"/>
          <w:szCs w:val="28"/>
        </w:rPr>
        <w:t xml:space="preserve">, то окажется, что рушник сопровождает человека всю жизнь от рождения до смерти. </w:t>
      </w:r>
    </w:p>
    <w:p w:rsidR="00EB6E19" w:rsidRPr="009B6E7C" w:rsidRDefault="00494771" w:rsidP="009B6E7C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iCs/>
          <w:sz w:val="28"/>
          <w:szCs w:val="28"/>
        </w:rPr>
      </w:pPr>
      <w:r w:rsidRPr="009B6E7C">
        <w:rPr>
          <w:rStyle w:val="a7"/>
          <w:b/>
          <w:i w:val="0"/>
          <w:sz w:val="28"/>
          <w:szCs w:val="28"/>
        </w:rPr>
        <w:t>Презентация</w:t>
      </w:r>
      <w:r w:rsidR="00BA6764" w:rsidRPr="009B6E7C">
        <w:rPr>
          <w:rStyle w:val="a7"/>
          <w:b/>
          <w:i w:val="0"/>
          <w:sz w:val="28"/>
          <w:szCs w:val="28"/>
        </w:rPr>
        <w:t xml:space="preserve"> «Рушники»</w:t>
      </w:r>
    </w:p>
    <w:p w:rsidR="008E1097" w:rsidRPr="009B6E7C" w:rsidRDefault="008E1097" w:rsidP="009B6E7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B6E7C">
        <w:rPr>
          <w:sz w:val="28"/>
          <w:szCs w:val="28"/>
        </w:rPr>
        <w:t>Действительно, – Были рушники повседневные, нарядные – для праздников и ритуалов.</w:t>
      </w:r>
      <w:r w:rsidRPr="009B6E7C">
        <w:rPr>
          <w:sz w:val="28"/>
          <w:szCs w:val="28"/>
        </w:rPr>
        <w:br/>
      </w:r>
      <w:r w:rsidR="00EB6E19" w:rsidRPr="009B6E7C">
        <w:rPr>
          <w:sz w:val="28"/>
          <w:szCs w:val="28"/>
        </w:rPr>
        <w:t xml:space="preserve">           </w:t>
      </w:r>
      <w:r w:rsidRPr="009B6E7C">
        <w:rPr>
          <w:sz w:val="28"/>
          <w:szCs w:val="28"/>
        </w:rPr>
        <w:t>В дни праздников вышитые и вытканные полотенца помещали на стенах бревенчатой избы, обрамляли ими окна, зеркала, рамы с портретами, обязательно украшался кра</w:t>
      </w:r>
      <w:r w:rsidR="008E10A5" w:rsidRPr="009B6E7C">
        <w:rPr>
          <w:sz w:val="28"/>
          <w:szCs w:val="28"/>
        </w:rPr>
        <w:t>сивыми полотенцами красный уго</w:t>
      </w:r>
      <w:proofErr w:type="gramStart"/>
      <w:r w:rsidR="008E10A5" w:rsidRPr="009B6E7C">
        <w:rPr>
          <w:sz w:val="28"/>
          <w:szCs w:val="28"/>
        </w:rPr>
        <w:t>л(</w:t>
      </w:r>
      <w:proofErr w:type="gramEnd"/>
      <w:r w:rsidR="008E10A5" w:rsidRPr="009B6E7C">
        <w:rPr>
          <w:sz w:val="28"/>
          <w:szCs w:val="28"/>
        </w:rPr>
        <w:t>крючковые</w:t>
      </w:r>
      <w:r w:rsidR="00494771" w:rsidRPr="009B6E7C">
        <w:rPr>
          <w:sz w:val="28"/>
          <w:szCs w:val="28"/>
        </w:rPr>
        <w:t>)</w:t>
      </w:r>
      <w:r w:rsidR="008E10A5" w:rsidRPr="009B6E7C">
        <w:rPr>
          <w:sz w:val="28"/>
          <w:szCs w:val="28"/>
        </w:rPr>
        <w:t>.</w:t>
      </w:r>
    </w:p>
    <w:p w:rsidR="00E04FA4" w:rsidRPr="009B6E7C" w:rsidRDefault="008E1097" w:rsidP="009B6E7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B6E7C">
        <w:rPr>
          <w:sz w:val="28"/>
          <w:szCs w:val="28"/>
        </w:rPr>
        <w:t>– Необходимым был рушник в свадебном обряде, во время крестин, проводов парня в армию. Родился маленький человек, бабка-повитуха принимает его на рушнике, которое любовно вышивала его мать,</w:t>
      </w:r>
      <w:r w:rsidR="008E10A5" w:rsidRPr="009B6E7C">
        <w:rPr>
          <w:sz w:val="28"/>
          <w:szCs w:val="28"/>
        </w:rPr>
        <w:t xml:space="preserve"> </w:t>
      </w:r>
      <w:r w:rsidRPr="009B6E7C">
        <w:rPr>
          <w:sz w:val="28"/>
          <w:szCs w:val="28"/>
        </w:rPr>
        <w:t xml:space="preserve">будучи ещё в девушках, уже тогда она должна была позаботиться о своём малыше, снабдив рушник богатой защитной символикой. У наших далёких предков существовал ежедневный магический ритуал очищения водой: утром – от ночных страхов и ужасов, вечером – от дневных тягот, забот и усталости. В обряд очищения входило и вытирание лица полотенцем. </w:t>
      </w:r>
    </w:p>
    <w:p w:rsidR="00BA6764" w:rsidRDefault="00BA6764" w:rsidP="009B6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8E0" w:rsidRPr="009B6E7C" w:rsidRDefault="007F38E0" w:rsidP="009B6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38E0" w:rsidRPr="009B6E7C" w:rsidSect="00DB6C1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FA4" w:rsidRPr="009B6E7C" w:rsidRDefault="00E04FA4" w:rsidP="007F38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lastRenderedPageBreak/>
        <w:t>Руки вкладывают душу,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Шепчут</w:t>
      </w:r>
      <w:r w:rsidRPr="009B6E7C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заговор уста,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Сердце просится наружу,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На льняной простор холста.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Темной ночью при лучине</w:t>
      </w:r>
      <w:proofErr w:type="gramStart"/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B6E7C">
        <w:rPr>
          <w:rFonts w:ascii="Times New Roman" w:eastAsia="Times New Roman" w:hAnsi="Times New Roman" w:cs="Times New Roman"/>
          <w:sz w:val="28"/>
          <w:szCs w:val="28"/>
        </w:rPr>
        <w:t>звивается игла.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Для любимого мужчины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Неземной узор плела.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"Привяжу тебя я к дубу,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Что склонился к роднику".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</w:r>
      <w:r w:rsidRPr="009B6E7C">
        <w:rPr>
          <w:rFonts w:ascii="Times New Roman" w:eastAsia="Times New Roman" w:hAnsi="Times New Roman" w:cs="Times New Roman"/>
          <w:sz w:val="28"/>
          <w:szCs w:val="28"/>
        </w:rPr>
        <w:lastRenderedPageBreak/>
        <w:t>Думала де</w:t>
      </w:r>
      <w:r w:rsidR="007F38E0">
        <w:rPr>
          <w:rFonts w:ascii="Times New Roman" w:eastAsia="Times New Roman" w:hAnsi="Times New Roman" w:cs="Times New Roman"/>
          <w:sz w:val="28"/>
          <w:szCs w:val="28"/>
        </w:rPr>
        <w:t>вица думу,</w:t>
      </w:r>
      <w:r w:rsidR="007F38E0">
        <w:rPr>
          <w:rFonts w:ascii="Times New Roman" w:eastAsia="Times New Roman" w:hAnsi="Times New Roman" w:cs="Times New Roman"/>
          <w:sz w:val="28"/>
          <w:szCs w:val="28"/>
        </w:rPr>
        <w:br/>
        <w:t>Обращаясь к рушнику.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</w:r>
      <w:r w:rsidR="00F430D6" w:rsidRPr="009B6E7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Он проснется утром рано,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И придет попить воды,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И увидит все старанья,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Для него мои труды.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Ты прижмись к его ладоням</w:t>
      </w:r>
      <w:proofErr w:type="gramStart"/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B6E7C">
        <w:rPr>
          <w:rFonts w:ascii="Times New Roman" w:eastAsia="Times New Roman" w:hAnsi="Times New Roman" w:cs="Times New Roman"/>
          <w:sz w:val="28"/>
          <w:szCs w:val="28"/>
        </w:rPr>
        <w:t>сею нежностью моей.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>Чтобы он внеза</w:t>
      </w:r>
      <w:r w:rsidR="00F430D6" w:rsidRPr="009B6E7C">
        <w:rPr>
          <w:rFonts w:ascii="Times New Roman" w:eastAsia="Times New Roman" w:hAnsi="Times New Roman" w:cs="Times New Roman"/>
          <w:sz w:val="28"/>
          <w:szCs w:val="28"/>
        </w:rPr>
        <w:t>пно вспомнил,</w:t>
      </w:r>
      <w:r w:rsidR="00F430D6" w:rsidRPr="009B6E7C">
        <w:rPr>
          <w:rFonts w:ascii="Times New Roman" w:eastAsia="Times New Roman" w:hAnsi="Times New Roman" w:cs="Times New Roman"/>
          <w:sz w:val="28"/>
          <w:szCs w:val="28"/>
        </w:rPr>
        <w:br/>
        <w:t>И подумал обо мне»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7E3" w:rsidRPr="009B6E7C" w:rsidRDefault="00D137E3" w:rsidP="007F3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764" w:rsidRPr="009B6E7C" w:rsidRDefault="00BA6764" w:rsidP="009B6E7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  <w:sectPr w:rsidR="00BA6764" w:rsidRPr="009B6E7C" w:rsidSect="00BA67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38E0" w:rsidRDefault="007F38E0" w:rsidP="009B6E7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E1097" w:rsidRPr="009B6E7C" w:rsidRDefault="008E1097" w:rsidP="009B6E7C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B6E7C">
        <w:rPr>
          <w:sz w:val="28"/>
          <w:szCs w:val="28"/>
        </w:rPr>
        <w:t>Утром лицо вытирались нижним концом, где ромбы создавали композицию восхода,</w:t>
      </w:r>
      <w:r w:rsidR="008E10A5" w:rsidRPr="009B6E7C">
        <w:rPr>
          <w:sz w:val="28"/>
          <w:szCs w:val="28"/>
        </w:rPr>
        <w:t xml:space="preserve"> </w:t>
      </w:r>
      <w:r w:rsidRPr="009B6E7C">
        <w:rPr>
          <w:sz w:val="28"/>
          <w:szCs w:val="28"/>
        </w:rPr>
        <w:t xml:space="preserve">орнамент набирался от широкой полосы </w:t>
      </w:r>
      <w:proofErr w:type="gramStart"/>
      <w:r w:rsidRPr="009B6E7C">
        <w:rPr>
          <w:sz w:val="28"/>
          <w:szCs w:val="28"/>
        </w:rPr>
        <w:t>к</w:t>
      </w:r>
      <w:proofErr w:type="gramEnd"/>
      <w:r w:rsidRPr="009B6E7C">
        <w:rPr>
          <w:sz w:val="28"/>
          <w:szCs w:val="28"/>
        </w:rPr>
        <w:t xml:space="preserve"> узкой.</w:t>
      </w:r>
      <w:r w:rsidR="008E10A5" w:rsidRPr="009B6E7C">
        <w:rPr>
          <w:sz w:val="28"/>
          <w:szCs w:val="28"/>
        </w:rPr>
        <w:t xml:space="preserve"> </w:t>
      </w:r>
      <w:r w:rsidRPr="009B6E7C">
        <w:rPr>
          <w:sz w:val="28"/>
          <w:szCs w:val="28"/>
        </w:rPr>
        <w:t>Вечером, наоборот, верхним концом, где композиция была зеркальной и символизировала закат. Рушник служил подарком, знаком благодарности.</w:t>
      </w:r>
    </w:p>
    <w:p w:rsidR="005F10B4" w:rsidRPr="009B6E7C" w:rsidRDefault="00F430D6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Великая  Россия многонациональна. Каждый народ имеет свою культуру, свои традиции. Объединяющим все народы России является то, что все они верили в магическую силу символов и активно использовали их в своей жизни. </w:t>
      </w:r>
      <w:r w:rsidR="005F10B4" w:rsidRPr="009B6E7C">
        <w:rPr>
          <w:rFonts w:ascii="Times New Roman" w:hAnsi="Times New Roman" w:cs="Times New Roman"/>
          <w:sz w:val="28"/>
          <w:szCs w:val="28"/>
        </w:rPr>
        <w:t xml:space="preserve">Сейчас мы рассмотрим, какие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символы </w:t>
      </w:r>
      <w:r w:rsidR="005F10B4" w:rsidRPr="009B6E7C">
        <w:rPr>
          <w:rFonts w:ascii="Times New Roman" w:hAnsi="Times New Roman" w:cs="Times New Roman"/>
          <w:sz w:val="28"/>
          <w:szCs w:val="28"/>
        </w:rPr>
        <w:t xml:space="preserve"> были на   полотенцах. </w:t>
      </w:r>
    </w:p>
    <w:p w:rsidR="005F10B4" w:rsidRPr="009B6E7C" w:rsidRDefault="005F10B4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lastRenderedPageBreak/>
        <w:t>Ничего не было случайным в узоре, все элементы и детали были обусловлены глубинным магическим смыслом, который вкладывали в изображение. Люди выражали так представление о мире, о мироздании, о своем месте в нем. Этими знаками они защищались от зла, хотели уберечься от темных сил, явлений, которым не знали объяснения.</w:t>
      </w:r>
    </w:p>
    <w:p w:rsidR="003279F8" w:rsidRPr="009B6E7C" w:rsidRDefault="005F10B4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Все эти изображения имели охранительное значение, им поклонялись, верили в чудодейственную силу</w:t>
      </w:r>
      <w:proofErr w:type="gramStart"/>
      <w:r w:rsidR="003279F8" w:rsidRPr="009B6E7C">
        <w:rPr>
          <w:rFonts w:ascii="Times New Roman" w:hAnsi="Times New Roman" w:cs="Times New Roman"/>
          <w:sz w:val="28"/>
          <w:szCs w:val="28"/>
        </w:rPr>
        <w:t>.</w:t>
      </w:r>
      <w:r w:rsidR="003279F8" w:rsidRPr="009B6E7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91E17" w:rsidRPr="009B6E7C" w:rsidRDefault="003279F8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Вся славянская </w:t>
      </w:r>
      <w:hyperlink r:id="rId8" w:history="1">
        <w:r w:rsidRPr="009B6E7C">
          <w:rPr>
            <w:rFonts w:ascii="Times New Roman" w:eastAsia="Times New Roman" w:hAnsi="Times New Roman" w:cs="Times New Roman"/>
            <w:sz w:val="28"/>
            <w:szCs w:val="28"/>
          </w:rPr>
          <w:t>вышивка</w:t>
        </w:r>
      </w:hyperlink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обозначена знаками Воды и Солнца</w:t>
      </w:r>
      <w:proofErr w:type="gramStart"/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Солнце часто изображается восьмиугольной розеткой или цветком, </w:t>
      </w:r>
      <w:r w:rsidRPr="009B6E7C">
        <w:rPr>
          <w:rFonts w:ascii="Times New Roman" w:hAnsi="Times New Roman" w:cs="Times New Roman"/>
          <w:sz w:val="28"/>
          <w:szCs w:val="28"/>
        </w:rPr>
        <w:t xml:space="preserve">это бесконечное разнообразие крестов, как в </w:t>
      </w:r>
      <w:proofErr w:type="spellStart"/>
      <w:r w:rsidRPr="009B6E7C">
        <w:rPr>
          <w:rFonts w:ascii="Times New Roman" w:hAnsi="Times New Roman" w:cs="Times New Roman"/>
          <w:sz w:val="28"/>
          <w:szCs w:val="28"/>
        </w:rPr>
        <w:t>круге,так</w:t>
      </w:r>
      <w:proofErr w:type="spellEnd"/>
      <w:r w:rsidRPr="009B6E7C">
        <w:rPr>
          <w:rFonts w:ascii="Times New Roman" w:hAnsi="Times New Roman" w:cs="Times New Roman"/>
          <w:sz w:val="28"/>
          <w:szCs w:val="28"/>
        </w:rPr>
        <w:t xml:space="preserve"> и без него. Такими знаками вышивали ритуальные рушники, которые развешивались по стенам дома, защищая его от гнева Перуна (удара молнии). 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А   знак Воды напоминает свернувшегося ужа. </w:t>
      </w:r>
      <w:r w:rsidR="00091E17" w:rsidRPr="009B6E7C">
        <w:rPr>
          <w:rFonts w:ascii="Times New Roman" w:hAnsi="Times New Roman" w:cs="Times New Roman"/>
          <w:sz w:val="28"/>
          <w:szCs w:val="28"/>
        </w:rPr>
        <w:t xml:space="preserve">Волнистые линии символизировали </w:t>
      </w:r>
      <w:r w:rsidR="00091E17" w:rsidRPr="009B6E7C">
        <w:rPr>
          <w:rFonts w:ascii="Times New Roman" w:hAnsi="Times New Roman" w:cs="Times New Roman"/>
          <w:b/>
          <w:sz w:val="28"/>
          <w:szCs w:val="28"/>
        </w:rPr>
        <w:t>воду</w:t>
      </w:r>
      <w:r w:rsidR="00091E17" w:rsidRPr="009B6E7C">
        <w:rPr>
          <w:rFonts w:ascii="Times New Roman" w:hAnsi="Times New Roman" w:cs="Times New Roman"/>
          <w:sz w:val="28"/>
          <w:szCs w:val="28"/>
        </w:rPr>
        <w:t xml:space="preserve">. Косые линии – это изображение </w:t>
      </w:r>
      <w:r w:rsidR="00091E17" w:rsidRPr="009B6E7C">
        <w:rPr>
          <w:rFonts w:ascii="Times New Roman" w:hAnsi="Times New Roman" w:cs="Times New Roman"/>
          <w:b/>
          <w:sz w:val="28"/>
          <w:szCs w:val="28"/>
        </w:rPr>
        <w:t>дождя</w:t>
      </w:r>
      <w:r w:rsidR="00091E17" w:rsidRPr="009B6E7C">
        <w:rPr>
          <w:rFonts w:ascii="Times New Roman" w:hAnsi="Times New Roman" w:cs="Times New Roman"/>
          <w:sz w:val="28"/>
          <w:szCs w:val="28"/>
        </w:rPr>
        <w:t xml:space="preserve">, пересекающего путь к солнцу. А внизу горизонтальные линии с точками между ними символизировали </w:t>
      </w:r>
      <w:r w:rsidR="00091E17" w:rsidRPr="009B6E7C">
        <w:rPr>
          <w:rFonts w:ascii="Times New Roman" w:hAnsi="Times New Roman" w:cs="Times New Roman"/>
          <w:b/>
          <w:sz w:val="28"/>
          <w:szCs w:val="28"/>
        </w:rPr>
        <w:t>землю</w:t>
      </w:r>
      <w:r w:rsidR="00091E17" w:rsidRPr="009B6E7C">
        <w:rPr>
          <w:rFonts w:ascii="Times New Roman" w:hAnsi="Times New Roman" w:cs="Times New Roman"/>
          <w:sz w:val="28"/>
          <w:szCs w:val="28"/>
        </w:rPr>
        <w:t xml:space="preserve">, а точки – </w:t>
      </w:r>
      <w:r w:rsidR="00091E17" w:rsidRPr="009B6E7C">
        <w:rPr>
          <w:rFonts w:ascii="Times New Roman" w:hAnsi="Times New Roman" w:cs="Times New Roman"/>
          <w:b/>
          <w:sz w:val="28"/>
          <w:szCs w:val="28"/>
        </w:rPr>
        <w:t>семена</w:t>
      </w:r>
      <w:r w:rsidR="00091E17" w:rsidRPr="009B6E7C">
        <w:rPr>
          <w:rFonts w:ascii="Times New Roman" w:hAnsi="Times New Roman" w:cs="Times New Roman"/>
          <w:sz w:val="28"/>
          <w:szCs w:val="28"/>
        </w:rPr>
        <w:t>. Человек просил своим рисунком «Пусть пойдет дождь!»</w:t>
      </w:r>
    </w:p>
    <w:p w:rsidR="00091E17" w:rsidRPr="009B6E7C" w:rsidRDefault="00091E17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Преклоняясь перед высшими силами природы, как бы прося у нее милости, защиты и покровительства, подчеркивала рука мастера своеобразные заклинания в виде образных знаков, которые мы с вами сейчас рассматриваем.</w:t>
      </w:r>
    </w:p>
    <w:p w:rsidR="003279F8" w:rsidRPr="009B6E7C" w:rsidRDefault="00091E17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Наш предок обожествлял </w:t>
      </w:r>
      <w:r w:rsidRPr="009B6E7C">
        <w:rPr>
          <w:rFonts w:ascii="Times New Roman" w:hAnsi="Times New Roman" w:cs="Times New Roman"/>
          <w:b/>
          <w:sz w:val="28"/>
          <w:szCs w:val="28"/>
        </w:rPr>
        <w:t>солнце, небо, землю</w:t>
      </w:r>
      <w:r w:rsidRPr="009B6E7C">
        <w:rPr>
          <w:rFonts w:ascii="Times New Roman" w:hAnsi="Times New Roman" w:cs="Times New Roman"/>
          <w:sz w:val="28"/>
          <w:szCs w:val="28"/>
        </w:rPr>
        <w:t xml:space="preserve">, воспринимал их как живые существа, верил в добрые начала всесильной природ. </w:t>
      </w:r>
      <w:r w:rsidR="003279F8" w:rsidRPr="009B6E7C">
        <w:rPr>
          <w:rFonts w:ascii="Times New Roman" w:eastAsia="Times New Roman" w:hAnsi="Times New Roman" w:cs="Times New Roman"/>
          <w:sz w:val="28"/>
          <w:szCs w:val="28"/>
        </w:rPr>
        <w:t>Две стихии, которые создали земную жизнь, а потому их надо понимать как влажную материнскую и солнечную отцовскую энергии.</w:t>
      </w:r>
    </w:p>
    <w:p w:rsidR="00091E17" w:rsidRPr="009B6E7C" w:rsidRDefault="003279F8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Материнский символ — главный символ на </w:t>
      </w:r>
      <w:hyperlink r:id="rId9" w:history="1">
        <w:r w:rsidRPr="009B6E7C">
          <w:rPr>
            <w:rFonts w:ascii="Times New Roman" w:eastAsia="Times New Roman" w:hAnsi="Times New Roman" w:cs="Times New Roman"/>
            <w:sz w:val="28"/>
            <w:szCs w:val="28"/>
          </w:rPr>
          <w:t>рушнике</w:t>
        </w:r>
      </w:hyperlink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, в основе которого 8-конечная звезда, как говорилось ранее. Обрамляет этот символ стилизованная гирлянда из цветов, что символизирует величие матери, ее особую роль в жизни человека. Самым распространенным орнаментом вышивки был геометрический орнамент, главные элементы которого составляли «ромбики с загогулинками». Они, по древним славянским поверьям, воплощали богиню Земли, служили добрым охранным символом, который приносит счастье и покровительствует плодородию. </w:t>
      </w:r>
      <w:r w:rsidR="00A41BAA" w:rsidRPr="009B6E7C">
        <w:rPr>
          <w:rFonts w:ascii="Times New Roman" w:hAnsi="Times New Roman" w:cs="Times New Roman"/>
          <w:sz w:val="28"/>
          <w:szCs w:val="28"/>
        </w:rPr>
        <w:t xml:space="preserve"> 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Этническим </w:t>
      </w:r>
      <w:proofErr w:type="spellStart"/>
      <w:r w:rsidRPr="009B6E7C">
        <w:rPr>
          <w:rFonts w:ascii="Times New Roman" w:eastAsia="Times New Roman" w:hAnsi="Times New Roman" w:cs="Times New Roman"/>
          <w:sz w:val="28"/>
          <w:szCs w:val="28"/>
        </w:rPr>
        <w:t>обереговым</w:t>
      </w:r>
      <w:proofErr w:type="spellEnd"/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знаком для славян была вышивка, орнамент которой составляли вазон (большие ветки с цветами и птицами) и </w:t>
      </w:r>
      <w:proofErr w:type="spellStart"/>
      <w:r w:rsidRPr="009B6E7C">
        <w:rPr>
          <w:rFonts w:ascii="Times New Roman" w:eastAsia="Times New Roman" w:hAnsi="Times New Roman" w:cs="Times New Roman"/>
          <w:sz w:val="28"/>
          <w:szCs w:val="28"/>
        </w:rPr>
        <w:t>Берегиня</w:t>
      </w:r>
      <w:proofErr w:type="spellEnd"/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(стилизованная женская фигура или загадочный могучий цветок). Они, как правило, вышивались нитками красного цвета, который символизировал очистительный огонь и солнце и был связан с охранной магией,</w:t>
      </w:r>
      <w:r w:rsidR="00091E17" w:rsidRPr="009B6E7C">
        <w:rPr>
          <w:rFonts w:ascii="Times New Roman" w:eastAsia="Times New Roman" w:hAnsi="Times New Roman" w:cs="Times New Roman"/>
          <w:sz w:val="28"/>
          <w:szCs w:val="28"/>
        </w:rPr>
        <w:t xml:space="preserve"> оберегом, очищением и лечением.</w:t>
      </w:r>
    </w:p>
    <w:p w:rsidR="00091E17" w:rsidRPr="009B6E7C" w:rsidRDefault="00091E17" w:rsidP="009B6E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Древо жизни </w:t>
      </w:r>
      <w:r w:rsidR="003279F8" w:rsidRPr="009B6E7C">
        <w:rPr>
          <w:rFonts w:ascii="Times New Roman" w:eastAsia="Times New Roman" w:hAnsi="Times New Roman" w:cs="Times New Roman"/>
          <w:sz w:val="28"/>
          <w:szCs w:val="28"/>
        </w:rPr>
        <w:t xml:space="preserve">— райское древо — излюбленный мотив восточнославянской вышивки, но он был известен и в искусстве Восточной Европы. Считается, что это дерево олицетворяет собой связь земли с небом. Известен сказочный сюжет о дереве, по которому человек попадает на небо. Изображение «древа жизни», по народным представлениям, должно приносить счастье, а также оберегать от всякого зла. Поэтому данный символ </w:t>
      </w:r>
      <w:r w:rsidR="003279F8" w:rsidRPr="009B6E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вышивается на свадебных рушниках. </w:t>
      </w:r>
      <w:r w:rsidR="00F430D6" w:rsidRPr="009B6E7C">
        <w:rPr>
          <w:rFonts w:ascii="Times New Roman" w:hAnsi="Times New Roman" w:cs="Times New Roman"/>
          <w:sz w:val="28"/>
          <w:szCs w:val="28"/>
        </w:rPr>
        <w:t>Все образы несут глубокий смысл, оберег. Женщины долгими вечерами вышивали тамбурным швом, крестом, гладью. Для вышивки использовали чистые локальные цвета.</w:t>
      </w:r>
    </w:p>
    <w:p w:rsidR="003279F8" w:rsidRPr="009B6E7C" w:rsidRDefault="00091E17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Изученный сегодня нами материал актуален и сегодня. Многие начинают снова обращаться к прошлому, понимать и принимать то, что использовали наши предки. Элементы орнамента, как оригинальную деталь в одежде, так и оберег, выполненный своими руками и наполненный нашей положительной энергией, можно использовать в современной одежде и интерьере (слайды в презентации).</w:t>
      </w:r>
    </w:p>
    <w:p w:rsidR="00A41BAA" w:rsidRPr="009B6E7C" w:rsidRDefault="00A41BAA" w:rsidP="009B6E7C">
      <w:pPr>
        <w:spacing w:after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9B6E7C">
        <w:rPr>
          <w:rFonts w:ascii="Times New Roman" w:hAnsi="Times New Roman" w:cs="Times New Roman"/>
          <w:b/>
          <w:sz w:val="28"/>
          <w:szCs w:val="28"/>
        </w:rPr>
        <w:t>Блиц-опрос.</w:t>
      </w:r>
    </w:p>
    <w:p w:rsidR="008E1097" w:rsidRPr="009B6E7C" w:rsidRDefault="008E1097" w:rsidP="009B6E7C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9B6E7C">
        <w:rPr>
          <w:sz w:val="28"/>
          <w:szCs w:val="28"/>
        </w:rPr>
        <w:t xml:space="preserve"> А известно ли вам, когда крестьянские женщины начинали вышивать узоры с птицами </w:t>
      </w:r>
      <w:proofErr w:type="gramStart"/>
      <w:r w:rsidRPr="009B6E7C">
        <w:rPr>
          <w:sz w:val="28"/>
          <w:szCs w:val="28"/>
        </w:rPr>
        <w:t>наушниках</w:t>
      </w:r>
      <w:proofErr w:type="gramEnd"/>
      <w:r w:rsidRPr="009B6E7C">
        <w:rPr>
          <w:sz w:val="28"/>
          <w:szCs w:val="28"/>
        </w:rPr>
        <w:t xml:space="preserve">? </w:t>
      </w:r>
      <w:proofErr w:type="gramStart"/>
      <w:r w:rsidRPr="009B6E7C">
        <w:rPr>
          <w:rStyle w:val="a7"/>
          <w:i w:val="0"/>
          <w:sz w:val="28"/>
          <w:szCs w:val="28"/>
        </w:rPr>
        <w:t>(С приходом весны, с наступлением долгих светлых дней, когда оставалось ещё время до начало полевых работ.</w:t>
      </w:r>
      <w:proofErr w:type="gramEnd"/>
      <w:r w:rsidRPr="009B6E7C">
        <w:rPr>
          <w:rStyle w:val="a7"/>
          <w:i w:val="0"/>
          <w:sz w:val="28"/>
          <w:szCs w:val="28"/>
        </w:rPr>
        <w:t xml:space="preserve"> </w:t>
      </w:r>
      <w:proofErr w:type="gramStart"/>
      <w:r w:rsidRPr="009B6E7C">
        <w:rPr>
          <w:rStyle w:val="a7"/>
          <w:i w:val="0"/>
          <w:sz w:val="28"/>
          <w:szCs w:val="28"/>
        </w:rPr>
        <w:t>И вышивала крестьянка свои узоры под благотворными лучами вешнего солнца.)</w:t>
      </w:r>
      <w:proofErr w:type="gramEnd"/>
    </w:p>
    <w:p w:rsidR="008E1097" w:rsidRPr="009B6E7C" w:rsidRDefault="008E1097" w:rsidP="009B6E7C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Style w:val="a7"/>
          <w:iCs w:val="0"/>
          <w:sz w:val="28"/>
          <w:szCs w:val="28"/>
        </w:rPr>
      </w:pPr>
      <w:r w:rsidRPr="009B6E7C">
        <w:rPr>
          <w:sz w:val="28"/>
          <w:szCs w:val="28"/>
        </w:rPr>
        <w:t xml:space="preserve"> Какие цвета использовали в вышивке? </w:t>
      </w:r>
      <w:proofErr w:type="gramStart"/>
      <w:r w:rsidRPr="009B6E7C">
        <w:rPr>
          <w:rStyle w:val="a7"/>
          <w:i w:val="0"/>
          <w:sz w:val="28"/>
          <w:szCs w:val="28"/>
        </w:rPr>
        <w:t>(Белый цвет связывался в народных представлениях со светом, чистотой, с понятием о благе.</w:t>
      </w:r>
      <w:proofErr w:type="gramEnd"/>
      <w:r w:rsidRPr="009B6E7C">
        <w:rPr>
          <w:rStyle w:val="a7"/>
          <w:i w:val="0"/>
          <w:sz w:val="28"/>
          <w:szCs w:val="28"/>
        </w:rPr>
        <w:t xml:space="preserve"> Белый цвет в вышивке олицетворял женское начало. Красный был цветом солнца, огня, жизни, красоты и олицетворял мужское начало. </w:t>
      </w:r>
      <w:proofErr w:type="gramStart"/>
      <w:r w:rsidRPr="009B6E7C">
        <w:rPr>
          <w:rStyle w:val="a7"/>
          <w:i w:val="0"/>
          <w:sz w:val="28"/>
          <w:szCs w:val="28"/>
        </w:rPr>
        <w:t>Красные узоры крестьянской вышивки воспринимаются как земля, получившая энергию солнца и способная дать жизнь всему живому.)</w:t>
      </w:r>
      <w:proofErr w:type="gramEnd"/>
    </w:p>
    <w:p w:rsidR="00BF317E" w:rsidRPr="009B6E7C" w:rsidRDefault="00BF317E" w:rsidP="009B6E7C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9B6E7C">
        <w:rPr>
          <w:sz w:val="28"/>
          <w:szCs w:val="28"/>
        </w:rPr>
        <w:t xml:space="preserve">   Скажите, чем отличается старинная вышивка от современной вышивки? (В старинной вышивке в основном изображены символы, а в современной большое значение уделяется декору).</w:t>
      </w:r>
    </w:p>
    <w:p w:rsidR="00BF317E" w:rsidRPr="009B6E7C" w:rsidRDefault="00BF317E" w:rsidP="009B6E7C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9B6E7C">
        <w:rPr>
          <w:sz w:val="28"/>
          <w:szCs w:val="28"/>
        </w:rPr>
        <w:t xml:space="preserve"> Рассмотрим цветовое решение. (В современной вышивке, добавлены желтые, синие, зеленые тона).</w:t>
      </w:r>
    </w:p>
    <w:p w:rsidR="00BF317E" w:rsidRPr="009B6E7C" w:rsidRDefault="00BF317E" w:rsidP="009B6E7C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i/>
          <w:sz w:val="28"/>
          <w:szCs w:val="28"/>
        </w:rPr>
      </w:pPr>
      <w:r w:rsidRPr="009B6E7C">
        <w:rPr>
          <w:sz w:val="28"/>
          <w:szCs w:val="28"/>
        </w:rPr>
        <w:t xml:space="preserve"> Посмотрите на птиц, которые характерны для вышивки 19 века, чем они отличаются от современных птиц? </w:t>
      </w:r>
      <w:proofErr w:type="gramStart"/>
      <w:r w:rsidRPr="009B6E7C">
        <w:rPr>
          <w:sz w:val="28"/>
          <w:szCs w:val="28"/>
        </w:rPr>
        <w:t>(Современные более декоративны, много красивых элементов, завитков, цветков, они служат для украшения.</w:t>
      </w:r>
      <w:proofErr w:type="gramEnd"/>
      <w:r w:rsidRPr="009B6E7C">
        <w:rPr>
          <w:sz w:val="28"/>
          <w:szCs w:val="28"/>
        </w:rPr>
        <w:t xml:space="preserve"> </w:t>
      </w:r>
      <w:proofErr w:type="gramStart"/>
      <w:r w:rsidRPr="009B6E7C">
        <w:rPr>
          <w:sz w:val="28"/>
          <w:szCs w:val="28"/>
        </w:rPr>
        <w:t xml:space="preserve">В старинной вышивке, птицы более схематичны, такие птицы, служили больше символами, чем украшением). </w:t>
      </w:r>
      <w:proofErr w:type="gramEnd"/>
    </w:p>
    <w:p w:rsidR="00D137E3" w:rsidRPr="009B6E7C" w:rsidRDefault="00030907" w:rsidP="009B6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B6E7C">
        <w:rPr>
          <w:rFonts w:ascii="Times New Roman" w:eastAsia="Times New Roman" w:hAnsi="Times New Roman" w:cs="Times New Roman"/>
          <w:b/>
          <w:bCs/>
          <w:sz w:val="28"/>
          <w:szCs w:val="28"/>
        </w:rPr>
        <w:t>ткань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для рушника используют: лён или конопляное полотно, канву</w:t>
      </w:r>
      <w:r w:rsidR="00D137E3" w:rsidRPr="009B6E7C">
        <w:rPr>
          <w:rFonts w:ascii="Times New Roman" w:eastAsia="Times New Roman" w:hAnsi="Times New Roman" w:cs="Times New Roman"/>
          <w:sz w:val="28"/>
          <w:szCs w:val="28"/>
        </w:rPr>
        <w:t xml:space="preserve"> или бязь, или вафельную ткань.</w:t>
      </w:r>
      <w:r w:rsidR="00EB6E19" w:rsidRPr="009B6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7C">
        <w:rPr>
          <w:rFonts w:ascii="Times New Roman" w:eastAsia="Times New Roman" w:hAnsi="Times New Roman" w:cs="Times New Roman"/>
          <w:b/>
          <w:bCs/>
          <w:sz w:val="28"/>
          <w:szCs w:val="28"/>
        </w:rPr>
        <w:t>Нитки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t xml:space="preserve"> – мулине (много) красного и черного цвета, можно и других цветов – всё зависит от выбранного узора.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 xml:space="preserve">Ширина отреза ткани на рушник 50 см, длина – от 1.5 метров. </w:t>
      </w:r>
      <w:proofErr w:type="gramStart"/>
      <w:r w:rsidRPr="009B6E7C">
        <w:rPr>
          <w:rFonts w:ascii="Times New Roman" w:eastAsia="Times New Roman" w:hAnsi="Times New Roman" w:cs="Times New Roman"/>
          <w:sz w:val="28"/>
          <w:szCs w:val="28"/>
        </w:rPr>
        <w:t>Если ткань по длине коротковата, добавьте с обеих сторон длинные кружева: очень красиво и умест</w:t>
      </w:r>
      <w:r w:rsidR="00D137E3" w:rsidRPr="009B6E7C">
        <w:rPr>
          <w:rFonts w:ascii="Times New Roman" w:eastAsia="Times New Roman" w:hAnsi="Times New Roman" w:cs="Times New Roman"/>
          <w:sz w:val="28"/>
          <w:szCs w:val="28"/>
        </w:rPr>
        <w:t>но будет).</w:t>
      </w:r>
      <w:proofErr w:type="gramEnd"/>
    </w:p>
    <w:p w:rsidR="00D137E3" w:rsidRPr="009B6E7C" w:rsidRDefault="00030907" w:rsidP="009B6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Иначе же края можно сделать из того же полотна - начать вышивать на 10-15 см. выше, затем вытащить поперечные нити - получится бахрома, её можно узе</w:t>
      </w:r>
      <w:r w:rsidR="00D137E3" w:rsidRPr="009B6E7C">
        <w:rPr>
          <w:rFonts w:ascii="Times New Roman" w:eastAsia="Times New Roman" w:hAnsi="Times New Roman" w:cs="Times New Roman"/>
          <w:sz w:val="28"/>
          <w:szCs w:val="28"/>
        </w:rPr>
        <w:t>лками связать - будет сеточка.</w:t>
      </w:r>
    </w:p>
    <w:p w:rsidR="00BF317E" w:rsidRPr="009B6E7C" w:rsidRDefault="00030907" w:rsidP="009B6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sz w:val="28"/>
          <w:szCs w:val="28"/>
        </w:rPr>
        <w:t>Продольные края рушника подворачиваются сплошным швом (чтобы жизнь была непрерывная и без узелков, как нить).</w:t>
      </w:r>
      <w:r w:rsidRPr="009B6E7C">
        <w:rPr>
          <w:rFonts w:ascii="Times New Roman" w:eastAsia="Times New Roman" w:hAnsi="Times New Roman" w:cs="Times New Roman"/>
          <w:sz w:val="28"/>
          <w:szCs w:val="28"/>
        </w:rPr>
        <w:br/>
        <w:t xml:space="preserve">Учтите, что вышивать вдоль продольного края не принято. </w:t>
      </w:r>
    </w:p>
    <w:p w:rsidR="00A41BAA" w:rsidRPr="009B6E7C" w:rsidRDefault="00303D93" w:rsidP="009B6E7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E7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BF317E" w:rsidRPr="00D245D7" w:rsidRDefault="00BF317E" w:rsidP="009B6E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6E7C">
        <w:rPr>
          <w:rFonts w:ascii="Times New Roman" w:hAnsi="Times New Roman" w:cs="Times New Roman"/>
          <w:spacing w:val="-10"/>
          <w:sz w:val="28"/>
          <w:szCs w:val="28"/>
        </w:rPr>
        <w:lastRenderedPageBreak/>
        <w:t>В старину крестьянская девушка</w:t>
      </w:r>
      <w:r w:rsidRPr="00D245D7">
        <w:rPr>
          <w:rFonts w:ascii="Times New Roman" w:hAnsi="Times New Roman" w:cs="Times New Roman"/>
          <w:spacing w:val="-10"/>
          <w:sz w:val="28"/>
          <w:szCs w:val="28"/>
        </w:rPr>
        <w:t xml:space="preserve">, должна была к 15 - 16 годам приготовить себе </w:t>
      </w:r>
      <w:proofErr w:type="gramStart"/>
      <w:r w:rsidRPr="00D245D7">
        <w:rPr>
          <w:rFonts w:ascii="Times New Roman" w:hAnsi="Times New Roman" w:cs="Times New Roman"/>
          <w:spacing w:val="-10"/>
          <w:sz w:val="28"/>
          <w:szCs w:val="28"/>
        </w:rPr>
        <w:t>приданное</w:t>
      </w:r>
      <w:proofErr w:type="gramEnd"/>
      <w:r w:rsidRPr="00D245D7">
        <w:rPr>
          <w:rFonts w:ascii="Times New Roman" w:hAnsi="Times New Roman" w:cs="Times New Roman"/>
          <w:spacing w:val="-10"/>
          <w:sz w:val="28"/>
          <w:szCs w:val="28"/>
        </w:rPr>
        <w:t xml:space="preserve">. Это были вышитые полотенца, скатерти, подзоры, головные </w:t>
      </w:r>
      <w:r w:rsidRPr="00D245D7">
        <w:rPr>
          <w:rFonts w:ascii="Times New Roman" w:hAnsi="Times New Roman" w:cs="Times New Roman"/>
          <w:spacing w:val="-9"/>
          <w:sz w:val="28"/>
          <w:szCs w:val="28"/>
        </w:rPr>
        <w:t xml:space="preserve">уборы </w:t>
      </w:r>
    </w:p>
    <w:p w:rsidR="00BF317E" w:rsidRPr="00D245D7" w:rsidRDefault="00BF317E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D245D7">
        <w:rPr>
          <w:rFonts w:ascii="Times New Roman" w:hAnsi="Times New Roman" w:cs="Times New Roman"/>
          <w:spacing w:val="-9"/>
          <w:sz w:val="28"/>
          <w:szCs w:val="28"/>
        </w:rPr>
        <w:t xml:space="preserve">Сейчас эти традиции ушли далеко в прошлое. Но мы представим, что </w:t>
      </w:r>
      <w:r w:rsidRPr="00D245D7">
        <w:rPr>
          <w:rFonts w:ascii="Times New Roman" w:hAnsi="Times New Roman" w:cs="Times New Roman"/>
          <w:sz w:val="28"/>
          <w:szCs w:val="28"/>
        </w:rPr>
        <w:t xml:space="preserve">и нам надо вышить полотенце для </w:t>
      </w:r>
      <w:proofErr w:type="gramStart"/>
      <w:r w:rsidRPr="00D245D7">
        <w:rPr>
          <w:rFonts w:ascii="Times New Roman" w:hAnsi="Times New Roman" w:cs="Times New Roman"/>
          <w:sz w:val="28"/>
          <w:szCs w:val="28"/>
        </w:rPr>
        <w:t>приданного</w:t>
      </w:r>
      <w:proofErr w:type="gramEnd"/>
      <w:r w:rsidRPr="00D245D7">
        <w:rPr>
          <w:rFonts w:ascii="Times New Roman" w:hAnsi="Times New Roman" w:cs="Times New Roman"/>
          <w:sz w:val="28"/>
          <w:szCs w:val="28"/>
        </w:rPr>
        <w:t xml:space="preserve">. Поэтому надо хорошо потрудиться, и вложить максимум терпения и сил. </w:t>
      </w:r>
      <w:r w:rsidRPr="00D245D7">
        <w:rPr>
          <w:rFonts w:ascii="Times New Roman" w:hAnsi="Times New Roman" w:cs="Times New Roman"/>
          <w:spacing w:val="-11"/>
          <w:sz w:val="28"/>
          <w:szCs w:val="28"/>
        </w:rPr>
        <w:t>Мы попробуем вышить орнамент для полотенца</w:t>
      </w:r>
      <w:r w:rsidR="00A41BAA" w:rsidRPr="00D245D7">
        <w:rPr>
          <w:rFonts w:ascii="Times New Roman" w:hAnsi="Times New Roman" w:cs="Times New Roman"/>
          <w:spacing w:val="-11"/>
          <w:sz w:val="28"/>
          <w:szCs w:val="28"/>
        </w:rPr>
        <w:t xml:space="preserve"> только не нитками.</w:t>
      </w:r>
    </w:p>
    <w:p w:rsidR="008E10A5" w:rsidRPr="00D245D7" w:rsidRDefault="00303D93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D7">
        <w:rPr>
          <w:rFonts w:ascii="Times New Roman" w:eastAsia="Times New Roman" w:hAnsi="Times New Roman" w:cs="Times New Roman"/>
          <w:sz w:val="28"/>
          <w:szCs w:val="28"/>
        </w:rPr>
        <w:t>Выполнять эскиз мы будем на альбомных листах цветными карандашами или флом</w:t>
      </w:r>
      <w:r w:rsidR="00091E17" w:rsidRPr="00D245D7">
        <w:rPr>
          <w:rFonts w:ascii="Times New Roman" w:eastAsia="Times New Roman" w:hAnsi="Times New Roman" w:cs="Times New Roman"/>
          <w:sz w:val="28"/>
          <w:szCs w:val="28"/>
        </w:rPr>
        <w:t xml:space="preserve">астерами, а также с помощью аппликации из цветной бумаги. </w:t>
      </w:r>
      <w:r w:rsidR="00A41BAA" w:rsidRPr="00D24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D93" w:rsidRPr="00D245D7" w:rsidRDefault="00303D93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D7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учащихся</w:t>
      </w:r>
    </w:p>
    <w:p w:rsidR="0092168C" w:rsidRPr="00D245D7" w:rsidRDefault="0092168C" w:rsidP="00D245D7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45D7">
        <w:rPr>
          <w:rFonts w:ascii="Times New Roman" w:hAnsi="Times New Roman"/>
          <w:sz w:val="28"/>
          <w:szCs w:val="28"/>
        </w:rPr>
        <w:t>Выполнение учащимися полученного задания.</w:t>
      </w:r>
    </w:p>
    <w:p w:rsidR="0092168C" w:rsidRPr="00B71865" w:rsidRDefault="0092168C" w:rsidP="00B71865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45D7">
        <w:rPr>
          <w:rFonts w:ascii="Times New Roman" w:hAnsi="Times New Roman"/>
          <w:sz w:val="28"/>
          <w:szCs w:val="28"/>
        </w:rPr>
        <w:t xml:space="preserve">   Выполнение практической работы пров</w:t>
      </w:r>
      <w:r w:rsidR="008E10A5" w:rsidRPr="00D245D7">
        <w:rPr>
          <w:rFonts w:ascii="Times New Roman" w:hAnsi="Times New Roman"/>
          <w:sz w:val="28"/>
          <w:szCs w:val="28"/>
        </w:rPr>
        <w:t>одится по инструкционным картам</w:t>
      </w:r>
      <w:r w:rsidR="00A41BAA" w:rsidRPr="00D245D7">
        <w:rPr>
          <w:rFonts w:ascii="Times New Roman" w:hAnsi="Times New Roman"/>
          <w:sz w:val="28"/>
          <w:szCs w:val="28"/>
        </w:rPr>
        <w:t>.</w:t>
      </w:r>
      <w:r w:rsidR="00B71865">
        <w:rPr>
          <w:rFonts w:ascii="Times New Roman" w:hAnsi="Times New Roman"/>
          <w:sz w:val="28"/>
          <w:szCs w:val="28"/>
        </w:rPr>
        <w:t xml:space="preserve"> </w:t>
      </w:r>
      <w:r w:rsidRPr="00D245D7">
        <w:rPr>
          <w:rFonts w:ascii="Times New Roman" w:hAnsi="Times New Roman"/>
          <w:sz w:val="28"/>
          <w:szCs w:val="28"/>
        </w:rPr>
        <w:t xml:space="preserve"> Учитель для практической работы раздает учащимся схемы и рисунки узоров, перерисованные с реальных старинных издели</w:t>
      </w:r>
      <w:r w:rsidR="00A41BAA" w:rsidRPr="00D245D7">
        <w:rPr>
          <w:rFonts w:ascii="Times New Roman" w:hAnsi="Times New Roman"/>
          <w:sz w:val="28"/>
          <w:szCs w:val="28"/>
        </w:rPr>
        <w:t>й.</w:t>
      </w:r>
      <w:r w:rsidR="00B71865">
        <w:rPr>
          <w:rFonts w:ascii="Times New Roman" w:hAnsi="Times New Roman"/>
          <w:sz w:val="28"/>
          <w:szCs w:val="28"/>
        </w:rPr>
        <w:t xml:space="preserve"> Дети работают в парах</w:t>
      </w:r>
      <w:r w:rsidR="007F38E0">
        <w:rPr>
          <w:rFonts w:ascii="Times New Roman" w:hAnsi="Times New Roman"/>
          <w:sz w:val="28"/>
          <w:szCs w:val="28"/>
        </w:rPr>
        <w:t xml:space="preserve"> (прил.)</w:t>
      </w:r>
    </w:p>
    <w:p w:rsidR="00303D93" w:rsidRPr="00D245D7" w:rsidRDefault="003A5D61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03D93" w:rsidRPr="00D245D7">
        <w:rPr>
          <w:rFonts w:ascii="Times New Roman" w:eastAsia="Times New Roman" w:hAnsi="Times New Roman" w:cs="Times New Roman"/>
          <w:sz w:val="28"/>
          <w:szCs w:val="28"/>
        </w:rPr>
        <w:t>.1. Текущий инструктаж</w:t>
      </w:r>
    </w:p>
    <w:p w:rsidR="00303D93" w:rsidRPr="00D245D7" w:rsidRDefault="00303D93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D7">
        <w:rPr>
          <w:rFonts w:ascii="Times New Roman" w:eastAsia="Times New Roman" w:hAnsi="Times New Roman" w:cs="Times New Roman"/>
          <w:sz w:val="28"/>
          <w:szCs w:val="28"/>
        </w:rPr>
        <w:t>Во время работы провожу индивидуальный инструктаж.</w:t>
      </w:r>
    </w:p>
    <w:p w:rsidR="00303D93" w:rsidRPr="00D245D7" w:rsidRDefault="00040816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D7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03D93" w:rsidRPr="00D245D7">
        <w:rPr>
          <w:rFonts w:ascii="Times New Roman" w:eastAsia="Times New Roman" w:hAnsi="Times New Roman" w:cs="Times New Roman"/>
          <w:sz w:val="28"/>
          <w:szCs w:val="28"/>
        </w:rPr>
        <w:t xml:space="preserve"> Целевые обходы</w:t>
      </w:r>
    </w:p>
    <w:p w:rsidR="00303D93" w:rsidRPr="00D245D7" w:rsidRDefault="00303D93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D7">
        <w:rPr>
          <w:rFonts w:ascii="Times New Roman" w:eastAsia="Times New Roman" w:hAnsi="Times New Roman" w:cs="Times New Roman"/>
          <w:sz w:val="28"/>
          <w:szCs w:val="28"/>
        </w:rPr>
        <w:t xml:space="preserve">Во время целевого обхода проверяю правильность выполнения эскизов и соответствие их намеченным целям практической работы. </w:t>
      </w:r>
    </w:p>
    <w:p w:rsidR="00303D93" w:rsidRPr="00D245D7" w:rsidRDefault="00303D93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D7">
        <w:rPr>
          <w:rFonts w:ascii="Times New Roman" w:eastAsia="Times New Roman" w:hAnsi="Times New Roman" w:cs="Times New Roman"/>
          <w:sz w:val="28"/>
          <w:szCs w:val="28"/>
        </w:rPr>
        <w:t>Просмотр всеми учащимися выполненных заданий, обоснование выбора учащим</w:t>
      </w:r>
      <w:r w:rsidR="007F38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45D7">
        <w:rPr>
          <w:rFonts w:ascii="Times New Roman" w:eastAsia="Times New Roman" w:hAnsi="Times New Roman" w:cs="Times New Roman"/>
          <w:sz w:val="28"/>
          <w:szCs w:val="28"/>
        </w:rPr>
        <w:t>ся данного орнамента, колорита, цветовой гармонии и что он мог бы означать</w:t>
      </w:r>
      <w:proofErr w:type="gramStart"/>
      <w:r w:rsidRPr="00D24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38E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F38E0">
        <w:rPr>
          <w:rFonts w:ascii="Times New Roman" w:eastAsia="Times New Roman" w:hAnsi="Times New Roman" w:cs="Times New Roman"/>
          <w:sz w:val="28"/>
          <w:szCs w:val="28"/>
        </w:rPr>
        <w:t>прил.)</w:t>
      </w:r>
      <w:r w:rsidRPr="00D24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710" w:rsidRPr="00D245D7" w:rsidRDefault="009C6710" w:rsidP="00EB6E19">
      <w:pPr>
        <w:pStyle w:val="a4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D245D7">
        <w:rPr>
          <w:b/>
          <w:bCs/>
          <w:sz w:val="28"/>
          <w:szCs w:val="28"/>
        </w:rPr>
        <w:t>Рефлексия.</w:t>
      </w:r>
    </w:p>
    <w:p w:rsidR="009C6710" w:rsidRPr="00D245D7" w:rsidRDefault="009C6710" w:rsidP="00D245D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45D7">
        <w:rPr>
          <w:sz w:val="28"/>
          <w:szCs w:val="28"/>
        </w:rPr>
        <w:t xml:space="preserve">А сейчас скажите, какие два основные ключевые слова можно назвать на сегодняшнем уроке? </w:t>
      </w:r>
      <w:r w:rsidRPr="00D245D7">
        <w:rPr>
          <w:bCs/>
          <w:i/>
          <w:iCs/>
          <w:sz w:val="28"/>
          <w:szCs w:val="28"/>
        </w:rPr>
        <w:t>Рушник</w:t>
      </w:r>
      <w:r w:rsidRPr="00D245D7">
        <w:rPr>
          <w:i/>
          <w:iCs/>
          <w:sz w:val="28"/>
          <w:szCs w:val="28"/>
        </w:rPr>
        <w:t xml:space="preserve">и </w:t>
      </w:r>
      <w:r w:rsidRPr="00D245D7">
        <w:rPr>
          <w:bCs/>
          <w:i/>
          <w:iCs/>
          <w:sz w:val="28"/>
          <w:szCs w:val="28"/>
        </w:rPr>
        <w:t xml:space="preserve">вышивка. </w:t>
      </w:r>
      <w:r w:rsidRPr="00D245D7">
        <w:rPr>
          <w:sz w:val="28"/>
          <w:szCs w:val="28"/>
        </w:rPr>
        <w:t xml:space="preserve">Давайте по вариантам составим </w:t>
      </w:r>
      <w:proofErr w:type="spellStart"/>
      <w:r w:rsidRPr="00D245D7">
        <w:rPr>
          <w:sz w:val="28"/>
          <w:szCs w:val="28"/>
        </w:rPr>
        <w:t>синквейн</w:t>
      </w:r>
      <w:proofErr w:type="spellEnd"/>
      <w:r w:rsidRPr="00D245D7">
        <w:rPr>
          <w:sz w:val="28"/>
          <w:szCs w:val="28"/>
        </w:rPr>
        <w:t>, используя эти понятия.</w:t>
      </w:r>
    </w:p>
    <w:p w:rsidR="009C6710" w:rsidRPr="00D245D7" w:rsidRDefault="009C6710" w:rsidP="00D245D7">
      <w:pPr>
        <w:pStyle w:val="a4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proofErr w:type="gramStart"/>
      <w:r w:rsidRPr="00D245D7">
        <w:rPr>
          <w:sz w:val="28"/>
          <w:szCs w:val="28"/>
        </w:rPr>
        <w:t>1 строка – название;</w:t>
      </w:r>
      <w:r w:rsidRPr="00D245D7">
        <w:rPr>
          <w:sz w:val="28"/>
          <w:szCs w:val="28"/>
        </w:rPr>
        <w:br/>
        <w:t>2 строка – два прилагательных;</w:t>
      </w:r>
      <w:r w:rsidRPr="00D245D7">
        <w:rPr>
          <w:sz w:val="28"/>
          <w:szCs w:val="28"/>
        </w:rPr>
        <w:br/>
        <w:t>3 строка – три глагола;</w:t>
      </w:r>
      <w:r w:rsidRPr="00D245D7">
        <w:rPr>
          <w:sz w:val="28"/>
          <w:szCs w:val="28"/>
        </w:rPr>
        <w:br/>
        <w:t>4 строка – фраза на тему;</w:t>
      </w:r>
      <w:r w:rsidRPr="00D245D7">
        <w:rPr>
          <w:sz w:val="28"/>
          <w:szCs w:val="28"/>
        </w:rPr>
        <w:br/>
        <w:t>5 строка – существительное.</w:t>
      </w:r>
      <w:proofErr w:type="gramEnd"/>
    </w:p>
    <w:p w:rsidR="009C6710" w:rsidRPr="00D245D7" w:rsidRDefault="009C6710" w:rsidP="00D245D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245D7">
        <w:rPr>
          <w:sz w:val="28"/>
          <w:szCs w:val="28"/>
        </w:rPr>
        <w:t xml:space="preserve">Например: </w:t>
      </w:r>
    </w:p>
    <w:p w:rsidR="009C6710" w:rsidRPr="00D245D7" w:rsidRDefault="009C6710" w:rsidP="00D245D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Рушник.</w:t>
      </w:r>
    </w:p>
    <w:p w:rsidR="009C6710" w:rsidRPr="00D245D7" w:rsidRDefault="009C6710" w:rsidP="00D245D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Красивый, свадебный.</w:t>
      </w:r>
    </w:p>
    <w:p w:rsidR="009C6710" w:rsidRPr="00D245D7" w:rsidRDefault="009C6710" w:rsidP="00D245D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Украшает, объединяет, очищает.</w:t>
      </w:r>
    </w:p>
    <w:p w:rsidR="009C6710" w:rsidRPr="00D245D7" w:rsidRDefault="009C6710" w:rsidP="00D245D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Рушник присутствует в жизни каждого человека.</w:t>
      </w:r>
    </w:p>
    <w:p w:rsidR="009C6710" w:rsidRPr="00D245D7" w:rsidRDefault="009C6710" w:rsidP="00D245D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Достояние.</w:t>
      </w:r>
    </w:p>
    <w:p w:rsidR="009C6710" w:rsidRPr="00D245D7" w:rsidRDefault="009C6710" w:rsidP="00D245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Вышивка.</w:t>
      </w:r>
    </w:p>
    <w:p w:rsidR="009C6710" w:rsidRPr="00D245D7" w:rsidRDefault="009C6710" w:rsidP="00D245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Народная, орнаментальная.</w:t>
      </w:r>
    </w:p>
    <w:p w:rsidR="009C6710" w:rsidRPr="00D245D7" w:rsidRDefault="009C6710" w:rsidP="00D245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Украшает, оберегает, символизирует.</w:t>
      </w:r>
    </w:p>
    <w:p w:rsidR="009C6710" w:rsidRPr="00D245D7" w:rsidRDefault="009C6710" w:rsidP="00D245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Русская вышивка – лучший узор.</w:t>
      </w:r>
    </w:p>
    <w:p w:rsidR="009C6710" w:rsidRPr="00D245D7" w:rsidRDefault="009C6710" w:rsidP="00D245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>Волшебство.</w:t>
      </w:r>
    </w:p>
    <w:p w:rsidR="009C6710" w:rsidRPr="00D245D7" w:rsidRDefault="009C6710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0D6" w:rsidRPr="00D245D7" w:rsidRDefault="00BF317E" w:rsidP="00D245D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5D7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занятия.</w:t>
      </w:r>
    </w:p>
    <w:p w:rsidR="00F430D6" w:rsidRPr="007F38E0" w:rsidRDefault="00BF317E" w:rsidP="00D24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D245D7">
        <w:rPr>
          <w:rFonts w:ascii="Times New Roman" w:hAnsi="Times New Roman" w:cs="Times New Roman"/>
          <w:sz w:val="28"/>
          <w:szCs w:val="28"/>
        </w:rPr>
        <w:t xml:space="preserve">Мы познакомились с одним из самых древних в нашей стране художественных ремесел. Увлечет вас вышивка или нет – кто знает. </w:t>
      </w:r>
      <w:r w:rsidR="00F430D6" w:rsidRPr="007F38E0">
        <w:rPr>
          <w:rFonts w:ascii="Times New Roman" w:hAnsi="Times New Roman" w:cs="Times New Roman"/>
          <w:sz w:val="28"/>
          <w:szCs w:val="28"/>
        </w:rPr>
        <w:t>Прошли годы, а не вянут цветы на старинном полотенце. Вот какое волшебное свойство таится в вышивке.</w:t>
      </w:r>
    </w:p>
    <w:p w:rsidR="00D137E3" w:rsidRPr="00D245D7" w:rsidRDefault="00D137E3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5D7">
        <w:rPr>
          <w:rFonts w:ascii="Times New Roman" w:hAnsi="Times New Roman" w:cs="Times New Roman"/>
          <w:iCs/>
          <w:spacing w:val="-10"/>
          <w:sz w:val="28"/>
          <w:szCs w:val="28"/>
        </w:rPr>
        <w:t>Домашнее задание: Создать вышивку на выбранной ткани и подготовить сообщение и презентацию для защиты проекта.</w:t>
      </w:r>
    </w:p>
    <w:p w:rsidR="00BF317E" w:rsidRPr="00D245D7" w:rsidRDefault="00BF317E" w:rsidP="00D245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C0A" w:rsidRPr="00D245D7" w:rsidRDefault="00674C0A" w:rsidP="00D24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245D7" w:rsidRDefault="00F430D6" w:rsidP="00D24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245D7" w:rsidRDefault="00F430D6" w:rsidP="00D24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245D7" w:rsidRDefault="00F430D6" w:rsidP="00D24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245D7" w:rsidRDefault="00F430D6" w:rsidP="00D24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245D7" w:rsidRDefault="00F430D6" w:rsidP="00D24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245D7" w:rsidRDefault="00F430D6" w:rsidP="00D24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245D7" w:rsidRDefault="00F430D6" w:rsidP="00D245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137E3" w:rsidRDefault="00F430D6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137E3" w:rsidRDefault="00F430D6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137E3" w:rsidRDefault="00F430D6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137E3" w:rsidRDefault="00F430D6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7E3" w:rsidRPr="00D137E3" w:rsidRDefault="00D137E3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0D6" w:rsidRPr="00D137E3" w:rsidRDefault="00F430D6" w:rsidP="00D13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30D6" w:rsidRPr="00D137E3" w:rsidSect="00BA67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29" w:rsidRDefault="00925929" w:rsidP="00D137E3">
      <w:pPr>
        <w:spacing w:after="0" w:line="240" w:lineRule="auto"/>
      </w:pPr>
      <w:r>
        <w:separator/>
      </w:r>
    </w:p>
  </w:endnote>
  <w:endnote w:type="continuationSeparator" w:id="0">
    <w:p w:rsidR="00925929" w:rsidRDefault="00925929" w:rsidP="00D1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29" w:rsidRDefault="00925929" w:rsidP="00D137E3">
      <w:pPr>
        <w:spacing w:after="0" w:line="240" w:lineRule="auto"/>
      </w:pPr>
      <w:r>
        <w:separator/>
      </w:r>
    </w:p>
  </w:footnote>
  <w:footnote w:type="continuationSeparator" w:id="0">
    <w:p w:rsidR="00925929" w:rsidRDefault="00925929" w:rsidP="00D1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051236"/>
      <w:docPartObj>
        <w:docPartGallery w:val="Page Numbers (Top of Page)"/>
        <w:docPartUnique/>
      </w:docPartObj>
    </w:sdtPr>
    <w:sdtContent>
      <w:p w:rsidR="000D4CFB" w:rsidRDefault="00256D99">
        <w:pPr>
          <w:pStyle w:val="ac"/>
          <w:jc w:val="right"/>
        </w:pPr>
        <w:r>
          <w:fldChar w:fldCharType="begin"/>
        </w:r>
        <w:r w:rsidR="000D4CFB">
          <w:instrText>PAGE   \* MERGEFORMAT</w:instrText>
        </w:r>
        <w:r>
          <w:fldChar w:fldCharType="separate"/>
        </w:r>
        <w:r w:rsidR="00D82F71">
          <w:rPr>
            <w:noProof/>
          </w:rPr>
          <w:t>8</w:t>
        </w:r>
        <w:r>
          <w:fldChar w:fldCharType="end"/>
        </w:r>
      </w:p>
    </w:sdtContent>
  </w:sdt>
  <w:p w:rsidR="000D4CFB" w:rsidRDefault="000D4CF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6B7"/>
    <w:multiLevelType w:val="hybridMultilevel"/>
    <w:tmpl w:val="8B3AB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26CC7"/>
    <w:multiLevelType w:val="multilevel"/>
    <w:tmpl w:val="DC30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97C2E"/>
    <w:multiLevelType w:val="multilevel"/>
    <w:tmpl w:val="7AC41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04AEB"/>
    <w:multiLevelType w:val="multilevel"/>
    <w:tmpl w:val="978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971C3"/>
    <w:multiLevelType w:val="multilevel"/>
    <w:tmpl w:val="69AE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F1A48"/>
    <w:multiLevelType w:val="multilevel"/>
    <w:tmpl w:val="FFE8F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379350DC"/>
    <w:multiLevelType w:val="multilevel"/>
    <w:tmpl w:val="BF0CD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F6581"/>
    <w:multiLevelType w:val="multilevel"/>
    <w:tmpl w:val="A010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5F368E"/>
    <w:multiLevelType w:val="multilevel"/>
    <w:tmpl w:val="5D64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0032F"/>
    <w:multiLevelType w:val="hybridMultilevel"/>
    <w:tmpl w:val="ADA63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8C0D71"/>
    <w:multiLevelType w:val="multilevel"/>
    <w:tmpl w:val="CE20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41102"/>
    <w:multiLevelType w:val="multilevel"/>
    <w:tmpl w:val="53706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A5866"/>
    <w:multiLevelType w:val="hybridMultilevel"/>
    <w:tmpl w:val="500A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649A4"/>
    <w:multiLevelType w:val="multilevel"/>
    <w:tmpl w:val="D3527C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D93"/>
    <w:rsid w:val="000068B2"/>
    <w:rsid w:val="00030907"/>
    <w:rsid w:val="00040816"/>
    <w:rsid w:val="00091E17"/>
    <w:rsid w:val="000D4CFB"/>
    <w:rsid w:val="000E3523"/>
    <w:rsid w:val="000F4C7F"/>
    <w:rsid w:val="001C7234"/>
    <w:rsid w:val="001E2175"/>
    <w:rsid w:val="00256D99"/>
    <w:rsid w:val="002B14E6"/>
    <w:rsid w:val="002E1B25"/>
    <w:rsid w:val="002E3251"/>
    <w:rsid w:val="00303D93"/>
    <w:rsid w:val="003279F8"/>
    <w:rsid w:val="003615FB"/>
    <w:rsid w:val="003A5D61"/>
    <w:rsid w:val="003F786E"/>
    <w:rsid w:val="004038F4"/>
    <w:rsid w:val="00441E8B"/>
    <w:rsid w:val="00494771"/>
    <w:rsid w:val="005C72FD"/>
    <w:rsid w:val="005F10B4"/>
    <w:rsid w:val="00674C0A"/>
    <w:rsid w:val="006907F6"/>
    <w:rsid w:val="007F38E0"/>
    <w:rsid w:val="008B7819"/>
    <w:rsid w:val="008E1097"/>
    <w:rsid w:val="008E10A5"/>
    <w:rsid w:val="0092168C"/>
    <w:rsid w:val="00925929"/>
    <w:rsid w:val="009B6E7C"/>
    <w:rsid w:val="009C6710"/>
    <w:rsid w:val="00A41421"/>
    <w:rsid w:val="00A41BAA"/>
    <w:rsid w:val="00AB219F"/>
    <w:rsid w:val="00AB48CE"/>
    <w:rsid w:val="00AF68CF"/>
    <w:rsid w:val="00B12060"/>
    <w:rsid w:val="00B71865"/>
    <w:rsid w:val="00BA6764"/>
    <w:rsid w:val="00BB01D3"/>
    <w:rsid w:val="00BF317E"/>
    <w:rsid w:val="00CE31DE"/>
    <w:rsid w:val="00D137E3"/>
    <w:rsid w:val="00D245D7"/>
    <w:rsid w:val="00D82F71"/>
    <w:rsid w:val="00DB6C1D"/>
    <w:rsid w:val="00DD4571"/>
    <w:rsid w:val="00E04FA4"/>
    <w:rsid w:val="00EB6E19"/>
    <w:rsid w:val="00F4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1D"/>
  </w:style>
  <w:style w:type="paragraph" w:styleId="1">
    <w:name w:val="heading 1"/>
    <w:basedOn w:val="a"/>
    <w:link w:val="10"/>
    <w:uiPriority w:val="9"/>
    <w:qFormat/>
    <w:rsid w:val="00BF3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31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F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317E"/>
    <w:rPr>
      <w:b/>
      <w:bCs/>
    </w:rPr>
  </w:style>
  <w:style w:type="character" w:styleId="a6">
    <w:name w:val="Hyperlink"/>
    <w:basedOn w:val="a0"/>
    <w:uiPriority w:val="99"/>
    <w:semiHidden/>
    <w:unhideWhenUsed/>
    <w:rsid w:val="008E1097"/>
    <w:rPr>
      <w:color w:val="0000FF"/>
      <w:u w:val="single"/>
    </w:rPr>
  </w:style>
  <w:style w:type="character" w:styleId="a7">
    <w:name w:val="Emphasis"/>
    <w:basedOn w:val="a0"/>
    <w:uiPriority w:val="20"/>
    <w:qFormat/>
    <w:rsid w:val="008E1097"/>
    <w:rPr>
      <w:i/>
      <w:iCs/>
    </w:rPr>
  </w:style>
  <w:style w:type="paragraph" w:styleId="a8">
    <w:name w:val="No Spacing"/>
    <w:uiPriority w:val="1"/>
    <w:qFormat/>
    <w:rsid w:val="009216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3A5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9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1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37E3"/>
  </w:style>
  <w:style w:type="paragraph" w:styleId="ae">
    <w:name w:val="footer"/>
    <w:basedOn w:val="a"/>
    <w:link w:val="af"/>
    <w:uiPriority w:val="99"/>
    <w:unhideWhenUsed/>
    <w:rsid w:val="00D1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3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zo.ru/cat/rukodelie/sdelaj-samostoyatelno/vyshivani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ozo.ru/tag/rush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DDT-kb9</cp:lastModifiedBy>
  <cp:revision>17</cp:revision>
  <cp:lastPrinted>2013-01-21T06:37:00Z</cp:lastPrinted>
  <dcterms:created xsi:type="dcterms:W3CDTF">2013-01-19T06:27:00Z</dcterms:created>
  <dcterms:modified xsi:type="dcterms:W3CDTF">2017-05-26T01:13:00Z</dcterms:modified>
</cp:coreProperties>
</file>