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8D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детского творчества г.</w:t>
      </w:r>
      <w:r w:rsidR="00232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Долинска Сахалинской области</w:t>
      </w: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P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D17">
        <w:rPr>
          <w:rFonts w:ascii="Times New Roman" w:hAnsi="Times New Roman" w:cs="Times New Roman"/>
          <w:b/>
          <w:sz w:val="36"/>
          <w:szCs w:val="36"/>
        </w:rPr>
        <w:t>Развитие мотивации к творчеству</w:t>
      </w: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D17">
        <w:rPr>
          <w:rFonts w:ascii="Times New Roman" w:hAnsi="Times New Roman" w:cs="Times New Roman"/>
          <w:b/>
          <w:sz w:val="36"/>
          <w:szCs w:val="36"/>
        </w:rPr>
        <w:t xml:space="preserve"> в ТО «Рукодельница»</w:t>
      </w: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45D17" w:rsidRP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45D17" w:rsidRP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D17">
        <w:rPr>
          <w:rFonts w:ascii="Times New Roman" w:hAnsi="Times New Roman" w:cs="Times New Roman"/>
          <w:sz w:val="28"/>
          <w:szCs w:val="28"/>
        </w:rPr>
        <w:t>педагог дополнительного</w:t>
      </w:r>
    </w:p>
    <w:p w:rsidR="00945D17" w:rsidRP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D17">
        <w:rPr>
          <w:rFonts w:ascii="Times New Roman" w:hAnsi="Times New Roman" w:cs="Times New Roman"/>
          <w:sz w:val="28"/>
          <w:szCs w:val="28"/>
        </w:rPr>
        <w:t xml:space="preserve"> образования МБОУДО ДДТ </w:t>
      </w:r>
    </w:p>
    <w:p w:rsidR="00945D17" w:rsidRP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D17">
        <w:rPr>
          <w:rFonts w:ascii="Times New Roman" w:hAnsi="Times New Roman" w:cs="Times New Roman"/>
          <w:sz w:val="28"/>
          <w:szCs w:val="28"/>
        </w:rPr>
        <w:t>Пак Ген Сук</w:t>
      </w: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</w:t>
      </w: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</w:t>
      </w:r>
    </w:p>
    <w:p w:rsidR="00945D17" w:rsidRDefault="00945D17" w:rsidP="00945D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D17" w:rsidRDefault="00945D17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– один из критериев развития личности.</w:t>
      </w:r>
    </w:p>
    <w:p w:rsidR="00945D17" w:rsidRDefault="009A1654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Воображение и его роль в создании творческих образов. Виды воображения.</w:t>
      </w:r>
    </w:p>
    <w:p w:rsidR="009A1654" w:rsidRDefault="009A1654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создан</w:t>
      </w:r>
      <w:r w:rsidR="00463AAF">
        <w:rPr>
          <w:rFonts w:ascii="Times New Roman" w:hAnsi="Times New Roman" w:cs="Times New Roman"/>
          <w:sz w:val="28"/>
          <w:szCs w:val="28"/>
        </w:rPr>
        <w:t>ия творческих образов.</w:t>
      </w:r>
    </w:p>
    <w:p w:rsidR="005F7531" w:rsidRDefault="00463AAF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педагога</w:t>
      </w:r>
      <w:r w:rsidR="005F7531">
        <w:rPr>
          <w:rFonts w:ascii="Times New Roman" w:hAnsi="Times New Roman" w:cs="Times New Roman"/>
          <w:sz w:val="28"/>
          <w:szCs w:val="28"/>
        </w:rPr>
        <w:t xml:space="preserve"> по формированию творческого потенциала.</w:t>
      </w:r>
    </w:p>
    <w:p w:rsidR="005F7531" w:rsidRDefault="005F7531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развивает творческая деятельность.</w:t>
      </w:r>
    </w:p>
    <w:p w:rsidR="005F7531" w:rsidRDefault="005F7531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является творческим аспектом.</w:t>
      </w:r>
    </w:p>
    <w:p w:rsidR="005F7531" w:rsidRDefault="005F7531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детям право выбора.</w:t>
      </w:r>
    </w:p>
    <w:p w:rsidR="005F7531" w:rsidRDefault="005F7531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изделия</w:t>
      </w:r>
      <w:r w:rsidR="00F774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полёт фантазии.</w:t>
      </w:r>
    </w:p>
    <w:p w:rsidR="00463AAF" w:rsidRDefault="00FF6FEB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Изделие по своему выбору.</w:t>
      </w:r>
    </w:p>
    <w:p w:rsidR="00FF6FEB" w:rsidRDefault="005F440B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коты.</w:t>
      </w:r>
    </w:p>
    <w:p w:rsidR="005F440B" w:rsidRDefault="005F440B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Ошибку превратить в фантазию.</w:t>
      </w:r>
    </w:p>
    <w:p w:rsidR="00FF6FEB" w:rsidRDefault="00FF6FEB" w:rsidP="00945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композиции.</w:t>
      </w:r>
    </w:p>
    <w:p w:rsidR="003C5D8C" w:rsidRDefault="003C5D8C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D8C" w:rsidRPr="003C5D8C" w:rsidRDefault="003C5D8C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D8C" w:rsidRDefault="003C5D8C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FEB" w:rsidRDefault="00FF6FEB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68F" w:rsidRPr="00B155BC" w:rsidRDefault="005C168F" w:rsidP="005C168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B155BC">
        <w:rPr>
          <w:rFonts w:ascii="Times New Roman" w:hAnsi="Times New Roman" w:cs="Times New Roman"/>
          <w:color w:val="FF0000"/>
          <w:sz w:val="32"/>
          <w:szCs w:val="32"/>
        </w:rPr>
        <w:lastRenderedPageBreak/>
        <w:t>В каждом ребенке есть солнце, только дайте ему светить.</w:t>
      </w:r>
    </w:p>
    <w:p w:rsidR="005C168F" w:rsidRPr="00B155BC" w:rsidRDefault="005C168F" w:rsidP="005C168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r w:rsidRPr="00B155BC">
        <w:rPr>
          <w:rFonts w:ascii="Times New Roman" w:hAnsi="Times New Roman" w:cs="Times New Roman"/>
          <w:color w:val="FF0000"/>
          <w:sz w:val="32"/>
          <w:szCs w:val="32"/>
        </w:rPr>
        <w:t>Сократ</w:t>
      </w:r>
    </w:p>
    <w:p w:rsidR="005C168F" w:rsidRDefault="005C168F" w:rsidP="003C5D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68F" w:rsidRDefault="00F824E8" w:rsidP="005C16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24E8">
        <w:rPr>
          <w:rFonts w:ascii="Times New Roman" w:hAnsi="Times New Roman" w:cs="Times New Roman"/>
          <w:b/>
          <w:sz w:val="32"/>
          <w:szCs w:val="32"/>
        </w:rPr>
        <w:t xml:space="preserve">Творчество как один из важнейших критериев развития </w:t>
      </w:r>
    </w:p>
    <w:p w:rsidR="00FF6FEB" w:rsidRPr="00F824E8" w:rsidRDefault="00F824E8" w:rsidP="005C16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24E8">
        <w:rPr>
          <w:rFonts w:ascii="Times New Roman" w:hAnsi="Times New Roman" w:cs="Times New Roman"/>
          <w:b/>
          <w:sz w:val="32"/>
          <w:szCs w:val="32"/>
        </w:rPr>
        <w:t>личности.</w:t>
      </w:r>
    </w:p>
    <w:p w:rsidR="00F824E8" w:rsidRDefault="00BA7697" w:rsidP="00DB3A6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как никогда, ключевыми качествами современной</w:t>
      </w:r>
      <w:r w:rsidR="00F774DC">
        <w:rPr>
          <w:rFonts w:ascii="Times New Roman" w:hAnsi="Times New Roman" w:cs="Times New Roman"/>
          <w:sz w:val="28"/>
          <w:szCs w:val="28"/>
        </w:rPr>
        <w:t xml:space="preserve"> личности становится творчество, у</w:t>
      </w:r>
      <w:r>
        <w:rPr>
          <w:rFonts w:ascii="Times New Roman" w:hAnsi="Times New Roman" w:cs="Times New Roman"/>
          <w:sz w:val="28"/>
          <w:szCs w:val="28"/>
        </w:rPr>
        <w:t>мение отстаивать свои позиции и принимать нестандартные решения, быстро адаптироваться к условиям изменяющегося мира. Способность к творчеству присуща каждому человеку. Важно вовремя увидеть эти способности в ребенке, вооружить его способом деятельности, дать ему в руки ключ. Создать условия для выявления и расцвета его одаренности.</w:t>
      </w:r>
    </w:p>
    <w:p w:rsidR="00BA7697" w:rsidRDefault="00BA7697" w:rsidP="00BA7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деятельность ученика не может выйти за предел имеющихся у него знаний. Отсюда следует, что эффективность формирования и развития творческих черт личности во многом зависит от умения педагога организовать её.</w:t>
      </w:r>
    </w:p>
    <w:p w:rsidR="00F774DC" w:rsidRDefault="00F774DC" w:rsidP="00BA76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Психолого-педагогический анализ образовательных стандартов позволяет утверждать, что ключевые качества личности, которые в стандарте определяются как образовательные результаты, могут быть обобщены в одно общее  определение- «</w:t>
      </w:r>
      <w:r w:rsidRPr="00F774DC">
        <w:rPr>
          <w:rFonts w:ascii="Times New Roman" w:hAnsi="Times New Roman" w:cs="Times New Roman"/>
          <w:b/>
          <w:sz w:val="28"/>
          <w:szCs w:val="28"/>
        </w:rPr>
        <w:t>творческий потенциал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A7697" w:rsidRDefault="00BA7697" w:rsidP="00BA7697">
      <w:pPr>
        <w:spacing w:after="0" w:line="240" w:lineRule="auto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 w:rsidRPr="00C935E6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Твор</w:t>
      </w:r>
      <w:r w:rsidR="00C935E6" w:rsidRPr="00C935E6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чество- это способность, вбирающая в себя целую систему взаимосвязанных способов-элементов: воображение, ассоциативность. Фантазию, мечтательность.</w:t>
      </w:r>
    </w:p>
    <w:p w:rsidR="00C935E6" w:rsidRPr="00A37B05" w:rsidRDefault="00C935E6" w:rsidP="00C935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7B05">
        <w:rPr>
          <w:rFonts w:ascii="Times New Roman" w:hAnsi="Times New Roman" w:cs="Times New Roman"/>
          <w:b/>
          <w:sz w:val="32"/>
          <w:szCs w:val="32"/>
        </w:rPr>
        <w:t>Воображение и его роль в создании творческих образов.</w:t>
      </w:r>
    </w:p>
    <w:p w:rsidR="00F774DC" w:rsidRDefault="00F774DC" w:rsidP="00DB3A6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показали исследования, воображение является условием творческого преобразования имеющихся у детей знаний. </w:t>
      </w:r>
      <w:r w:rsidRPr="005C168F">
        <w:rPr>
          <w:rFonts w:ascii="Times New Roman" w:hAnsi="Times New Roman" w:cs="Times New Roman"/>
          <w:b/>
          <w:sz w:val="28"/>
          <w:szCs w:val="28"/>
        </w:rPr>
        <w:t xml:space="preserve">Воображение и фантазия- это важнейшая сторона жизни ребенка. </w:t>
      </w:r>
      <w:r>
        <w:rPr>
          <w:rFonts w:ascii="Times New Roman" w:hAnsi="Times New Roman" w:cs="Times New Roman"/>
          <w:sz w:val="28"/>
          <w:szCs w:val="28"/>
        </w:rPr>
        <w:t>Усвоить какую-либо программу без воображения невозможно. Оно является высшей и необходимой способностью человека. Именно эта способность нуждается в особой заботе в плане развития. А развивается воображение особенно интенсивно в возрасте от 5 до 15 лет. И если в этот период воображение специально не развивать, то в последующем наступает снижение активности этой функции, к искусству, к творческой деятельности.</w:t>
      </w:r>
    </w:p>
    <w:p w:rsidR="00F774DC" w:rsidRPr="00F774DC" w:rsidRDefault="00F774DC" w:rsidP="00DB3A6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Воображение-эта присущая только человеку, возможность создания новых образов (представлений) путем переработки предшествующего опыта. Воображение часто называют фантазией. Воображение является высшей психологической функцией и отражает действительность. Основная его задача- представление ожидаемого результата до его осуществления. С помощью воображения у нас формируется образ никогда не существующего в данный момент объекта, ситуации, условий.</w:t>
      </w:r>
    </w:p>
    <w:p w:rsidR="00F774DC" w:rsidRDefault="00C935E6" w:rsidP="00DB3A6B">
      <w:pPr>
        <w:spacing w:after="0" w:line="240" w:lineRule="auto"/>
        <w:ind w:firstLine="708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44969">
        <w:rPr>
          <w:rFonts w:ascii="Times New Roman" w:hAnsi="Times New Roman" w:cs="Times New Roman"/>
          <w:color w:val="FF0000"/>
          <w:sz w:val="28"/>
          <w:szCs w:val="28"/>
        </w:rPr>
        <w:t>Виды воображения</w:t>
      </w:r>
      <w:r>
        <w:rPr>
          <w:rFonts w:ascii="Times New Roman" w:hAnsi="Times New Roman" w:cs="Times New Roman"/>
          <w:sz w:val="28"/>
          <w:szCs w:val="28"/>
        </w:rPr>
        <w:t xml:space="preserve">. Воображение может быть </w:t>
      </w:r>
      <w:r w:rsidRPr="00F774D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воссоздающим </w:t>
      </w:r>
      <w:r w:rsidRPr="00144969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– создание образа предмета по его описанию и </w:t>
      </w:r>
      <w:r w:rsidRPr="00F774DC">
        <w:rPr>
          <w:rFonts w:ascii="Times New Roman" w:hAnsi="Times New Roman" w:cs="Times New Roman"/>
          <w:b/>
          <w:color w:val="FF0000"/>
          <w:sz w:val="28"/>
          <w:szCs w:val="28"/>
        </w:rPr>
        <w:t>творческим</w:t>
      </w:r>
      <w:r w:rsidR="00F774D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144969">
        <w:rPr>
          <w:rFonts w:ascii="Times New Roman" w:hAnsi="Times New Roman" w:cs="Times New Roman"/>
          <w:b/>
          <w:color w:val="00B0F0"/>
          <w:sz w:val="28"/>
          <w:szCs w:val="28"/>
        </w:rPr>
        <w:t>- создание новых образов, требующих отбора материала</w:t>
      </w:r>
      <w:r w:rsidR="00144969" w:rsidRPr="00144969">
        <w:rPr>
          <w:rFonts w:ascii="Times New Roman" w:hAnsi="Times New Roman" w:cs="Times New Roman"/>
          <w:b/>
          <w:color w:val="00B0F0"/>
          <w:sz w:val="28"/>
          <w:szCs w:val="28"/>
        </w:rPr>
        <w:t>, в соответствии с з</w:t>
      </w:r>
      <w:r w:rsidR="00B155BC">
        <w:rPr>
          <w:rFonts w:ascii="Times New Roman" w:hAnsi="Times New Roman" w:cs="Times New Roman"/>
          <w:b/>
          <w:color w:val="00B0F0"/>
          <w:sz w:val="28"/>
          <w:szCs w:val="28"/>
        </w:rPr>
        <w:t>амыслом.</w:t>
      </w:r>
    </w:p>
    <w:p w:rsidR="00F774DC" w:rsidRPr="00A37B05" w:rsidRDefault="00505E81" w:rsidP="00F774D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37B05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Способы </w:t>
      </w:r>
      <w:r w:rsidR="00F774DC" w:rsidRPr="00A37B0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создания образов.</w:t>
      </w:r>
    </w:p>
    <w:p w:rsidR="00144969" w:rsidRDefault="00144969" w:rsidP="00DB3A6B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образов воображения осуществляется с помощью нескольких способов. Как правило, они используются человеком неосознанно.</w:t>
      </w:r>
    </w:p>
    <w:p w:rsidR="00144969" w:rsidRDefault="00144969" w:rsidP="00C935E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8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Первый способ-агглютинация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то есть «склеивание» различных, несоединимых в повседневной жизни частей. Примером может служить персонаж сказок человек-зверь или человек-птица (Кентавр и птица- Феликс).</w:t>
      </w:r>
    </w:p>
    <w:p w:rsidR="00144969" w:rsidRDefault="00144969" w:rsidP="00C935E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8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Второй способ- гиперболизация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Это парадоксальное увеличение или уменьшение предмета или отдельных его частей. Пример- карлик нос и Гуливер.</w:t>
      </w:r>
    </w:p>
    <w:p w:rsidR="00144969" w:rsidRDefault="00144969" w:rsidP="00C935E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8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Третий способ-</w:t>
      </w:r>
      <w:r w:rsidR="00505E81" w:rsidRPr="00505E8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схематизация</w:t>
      </w:r>
      <w:r w:rsidR="00505E81">
        <w:rPr>
          <w:rFonts w:ascii="Times New Roman" w:hAnsi="Times New Roman" w:cs="Times New Roman"/>
          <w:color w:val="000000" w:themeColor="text1"/>
          <w:sz w:val="28"/>
          <w:szCs w:val="28"/>
        </w:rPr>
        <w:t>. В этом случае отдельные представления сливаются, различия сглаживаются. Отчетливо прорабатываются основные черты сходства.</w:t>
      </w:r>
    </w:p>
    <w:p w:rsidR="00505E81" w:rsidRDefault="00505E81" w:rsidP="00C935E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8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Четвертый способ- типизация.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этого способа характерно выделение существенного, повторяющегося в конкретном образе. Например- образ врача, пожарника, врача.</w:t>
      </w:r>
    </w:p>
    <w:p w:rsidR="00505E81" w:rsidRDefault="00505E81" w:rsidP="00C935E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5E81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>Пятый способ-акцентирование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 создаваемом образе какая-то деталь выделяется, особо подчеркивается. Классическим примером является шарж или карикатура.</w:t>
      </w:r>
    </w:p>
    <w:p w:rsidR="00160997" w:rsidRDefault="00160997" w:rsidP="00C935E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0997" w:rsidRDefault="00160997" w:rsidP="001609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6099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Деятельность педагога по формированию творческого потенциала.</w:t>
      </w:r>
    </w:p>
    <w:p w:rsidR="00160997" w:rsidRDefault="00160997" w:rsidP="0016099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0997">
        <w:rPr>
          <w:rFonts w:ascii="Times New Roman" w:hAnsi="Times New Roman" w:cs="Times New Roman"/>
          <w:color w:val="000000" w:themeColor="text1"/>
          <w:sz w:val="28"/>
          <w:szCs w:val="28"/>
        </w:rPr>
        <w:t>О деятельно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160997">
        <w:rPr>
          <w:rFonts w:ascii="Times New Roman" w:hAnsi="Times New Roman" w:cs="Times New Roman"/>
          <w:color w:val="000000" w:themeColor="text1"/>
          <w:sz w:val="28"/>
          <w:szCs w:val="28"/>
        </w:rPr>
        <w:t>ти педагога пишу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 и говоря много, я хочу отметить несколько:</w:t>
      </w:r>
    </w:p>
    <w:p w:rsidR="00160997" w:rsidRDefault="00160997" w:rsidP="001609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Способность к творчеству нужно сопоставлять с интеллектом ребенка, его индивидуальными физическими и психологическими особенностями. (возраст, темперамент , характер).</w:t>
      </w:r>
    </w:p>
    <w:p w:rsidR="00160997" w:rsidRDefault="00160997" w:rsidP="001609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самореализации через образовательные технологии. Дети оценивают свой уровень , сравнивают себя с другими, стремятся улучшить свои показатели.  Проводятся деловые игры, тренинги</w:t>
      </w:r>
      <w:r w:rsidR="00EC2C13">
        <w:rPr>
          <w:rFonts w:ascii="Times New Roman" w:hAnsi="Times New Roman" w:cs="Times New Roman"/>
          <w:color w:val="000000" w:themeColor="text1"/>
          <w:sz w:val="28"/>
          <w:szCs w:val="28"/>
        </w:rPr>
        <w:t>, самопрезинтации, участвуют  в конкурсах и выставках, в онлайн-конкурсах.</w:t>
      </w:r>
    </w:p>
    <w:p w:rsidR="00EC2C13" w:rsidRDefault="00EC2C13" w:rsidP="001609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  <w:r w:rsidR="00B15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творческих задач.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ситуация, возникающая в любом виде деятельности или в повседневной жизни, которая осознается человеком как проблема, требующая для своего решения поиска новых методов и приемов. Например: выполнить подарок для мамы, время ограничено. Поставлена задача- ищем путь её выполнения.</w:t>
      </w:r>
    </w:p>
    <w:p w:rsidR="00EC2C13" w:rsidRDefault="00EC2C13" w:rsidP="0016099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свободы в выборе творческой деятельности</w:t>
      </w:r>
      <w:r w:rsidR="00D973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основе собственных интересов и ценностей. Очень важно право выбора, так как оно дает возможность творчески с интересом выполнить работу.</w:t>
      </w:r>
    </w:p>
    <w:p w:rsidR="00D97377" w:rsidRDefault="00D97377" w:rsidP="00DB3A6B">
      <w:pPr>
        <w:spacing w:after="0" w:line="24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Творческий потенциал представляет собой сложное понятие, которое включает в себя компоненты, представляющие собой, знания, умения, способности стремления личности преобразовать окружающий мир. Проявившийся в той или иной сфере деятельности</w:t>
      </w:r>
      <w:r w:rsidR="00F365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«творческий потенциал» представляет собой «творческие способности» личности в конкретном виде </w:t>
      </w:r>
      <w:r w:rsidR="00F365E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деятельности. Сам термин «творческий потенциал» часто может употребляться как синоним «одаренная личность». </w:t>
      </w:r>
    </w:p>
    <w:p w:rsidR="00F365E7" w:rsidRPr="00F365E7" w:rsidRDefault="00F365E7" w:rsidP="005C168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365E7">
        <w:rPr>
          <w:rFonts w:ascii="Times New Roman" w:hAnsi="Times New Roman" w:cs="Times New Roman"/>
          <w:color w:val="FF0000"/>
          <w:sz w:val="28"/>
          <w:szCs w:val="28"/>
        </w:rPr>
        <w:t>Ценность творчества, его функции, заключаются не только в результативной стороне , но и в самом процессе творчества.</w:t>
      </w:r>
    </w:p>
    <w:p w:rsidR="00D97377" w:rsidRPr="00F365E7" w:rsidRDefault="00D97377" w:rsidP="00D97377">
      <w:pPr>
        <w:pStyle w:val="a3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97377" w:rsidRDefault="00F365E7" w:rsidP="00F365E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365E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Что развивает творческая деятельность.</w:t>
      </w:r>
    </w:p>
    <w:p w:rsidR="00DB3A6B" w:rsidRDefault="00DB3A6B" w:rsidP="00F365E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365E7" w:rsidRPr="00DB3A6B" w:rsidRDefault="00DF0E8F" w:rsidP="00DB3A6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A6B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Творческая деятельность развивает чувства детей. Осуществляя процесс творчества, ребенок использует целую гамму положительных эмоций, как от процесса деятельности, так и от полученного результата.</w:t>
      </w:r>
    </w:p>
    <w:p w:rsidR="00DF0E8F" w:rsidRPr="00DB3A6B" w:rsidRDefault="00DF0E8F" w:rsidP="00DB3A6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A6B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Творческая деятельность способствует развитию высших психических функций, таких как память, мышление, восприятие, внимание.</w:t>
      </w:r>
    </w:p>
    <w:p w:rsidR="00DF0E8F" w:rsidRPr="00DB3A6B" w:rsidRDefault="00DF0E8F" w:rsidP="00DB3A6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A6B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Творческая деятельность развивает личность ребенка, помогает ему усваивать моральные и нравственные нормы</w:t>
      </w:r>
      <w:r w:rsidR="00395C5C" w:rsidRPr="00DB3A6B">
        <w:rPr>
          <w:rFonts w:ascii="Times New Roman" w:hAnsi="Times New Roman" w:cs="Times New Roman"/>
          <w:color w:val="000000" w:themeColor="text1"/>
          <w:sz w:val="28"/>
          <w:szCs w:val="28"/>
        </w:rPr>
        <w:t>- различать добро и зло, сострадание и ненависть, смелость и трусость т.д.</w:t>
      </w:r>
    </w:p>
    <w:p w:rsidR="00395C5C" w:rsidRPr="00DB3A6B" w:rsidRDefault="00395C5C" w:rsidP="00DB3A6B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A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Развивает эстетическое чувство ребенка. Через эту деятельность формируется </w:t>
      </w:r>
      <w:r w:rsidR="00026E58" w:rsidRPr="00DB3A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эстетическая восприимчивость ребенка к миру, оценка прекрасного.</w:t>
      </w:r>
    </w:p>
    <w:p w:rsidR="00026E58" w:rsidRPr="00026E58" w:rsidRDefault="00026E58" w:rsidP="00A37B05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026E58">
        <w:rPr>
          <w:rFonts w:ascii="Times New Roman" w:hAnsi="Times New Roman" w:cs="Times New Roman"/>
          <w:color w:val="C00000"/>
          <w:sz w:val="28"/>
          <w:szCs w:val="28"/>
        </w:rPr>
        <w:t>Создавая произведения творчества, ребенок отражает в них свое понимание жизненных ценностей, свои личностные свойства, по</w:t>
      </w:r>
      <w:r>
        <w:rPr>
          <w:rFonts w:ascii="Times New Roman" w:hAnsi="Times New Roman" w:cs="Times New Roman"/>
          <w:color w:val="C00000"/>
          <w:sz w:val="28"/>
          <w:szCs w:val="28"/>
        </w:rPr>
        <w:t>-</w:t>
      </w:r>
      <w:r w:rsidRPr="00026E58">
        <w:rPr>
          <w:rFonts w:ascii="Times New Roman" w:hAnsi="Times New Roman" w:cs="Times New Roman"/>
          <w:color w:val="C00000"/>
          <w:sz w:val="28"/>
          <w:szCs w:val="28"/>
        </w:rPr>
        <w:t xml:space="preserve"> новому осмысливает их, проникается их значимостью и глубиной.</w:t>
      </w:r>
    </w:p>
    <w:p w:rsidR="00DF0E8F" w:rsidRPr="00026E58" w:rsidRDefault="00DF0E8F" w:rsidP="00F365E7">
      <w:pPr>
        <w:pStyle w:val="a3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D97377" w:rsidRDefault="00026E58" w:rsidP="00026E5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Мотивация - является творческим аспектом.</w:t>
      </w:r>
    </w:p>
    <w:p w:rsidR="00DB3A6B" w:rsidRDefault="00DB3A6B" w:rsidP="00026E5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26E58" w:rsidRPr="00A37B05" w:rsidRDefault="00026E58" w:rsidP="00DB3A6B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05">
        <w:rPr>
          <w:rFonts w:ascii="Times New Roman" w:hAnsi="Times New Roman" w:cs="Times New Roman"/>
          <w:color w:val="000000" w:themeColor="text1"/>
          <w:sz w:val="28"/>
          <w:szCs w:val="28"/>
        </w:rPr>
        <w:t>Проблема мотивации также принадлежит к творческому аспекту. Почему человек является творческой личностью</w:t>
      </w:r>
      <w:r w:rsidR="005968A9" w:rsidRPr="00A37B05">
        <w:rPr>
          <w:rFonts w:ascii="Times New Roman" w:hAnsi="Times New Roman" w:cs="Times New Roman"/>
          <w:color w:val="000000" w:themeColor="text1"/>
          <w:sz w:val="28"/>
          <w:szCs w:val="28"/>
        </w:rPr>
        <w:t>? Одни исследования говорят о врожденном стремлении к созиданию, творчеству, другие- о неудовлетворенных потребностях, желании общаться с окружающим миром, интеллектуальном стремлении, любопытстве, стремлении к новому.</w:t>
      </w:r>
    </w:p>
    <w:p w:rsidR="005968A9" w:rsidRPr="00A37B05" w:rsidRDefault="005968A9" w:rsidP="00A37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B05">
        <w:rPr>
          <w:rFonts w:ascii="Times New Roman" w:hAnsi="Times New Roman" w:cs="Times New Roman"/>
          <w:color w:val="C00000"/>
          <w:sz w:val="28"/>
          <w:szCs w:val="28"/>
        </w:rPr>
        <w:t xml:space="preserve">Внутренняя мотивация- </w:t>
      </w:r>
      <w:r w:rsidRPr="00A37B05">
        <w:rPr>
          <w:rFonts w:ascii="Times New Roman" w:hAnsi="Times New Roman" w:cs="Times New Roman"/>
          <w:sz w:val="28"/>
          <w:szCs w:val="28"/>
        </w:rPr>
        <w:t>это побудительная сила , стоящая за каждым творческим устремлением, это радость удовлетворения. В актуализации личностных способностей.</w:t>
      </w:r>
    </w:p>
    <w:p w:rsidR="005968A9" w:rsidRPr="00A37B05" w:rsidRDefault="005968A9" w:rsidP="00A37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B05">
        <w:rPr>
          <w:rFonts w:ascii="Times New Roman" w:hAnsi="Times New Roman" w:cs="Times New Roman"/>
          <w:color w:val="C00000"/>
          <w:sz w:val="28"/>
          <w:szCs w:val="28"/>
        </w:rPr>
        <w:t>Внешняя мотивация-</w:t>
      </w:r>
      <w:r w:rsidRPr="00A37B05">
        <w:rPr>
          <w:rFonts w:ascii="Times New Roman" w:hAnsi="Times New Roman" w:cs="Times New Roman"/>
          <w:sz w:val="28"/>
          <w:szCs w:val="28"/>
        </w:rPr>
        <w:t xml:space="preserve"> это вознаграждение извне, хотя и ведет к определенным успехам, но быстро иссякает, если отсутствует внутренний мотив.</w:t>
      </w:r>
    </w:p>
    <w:p w:rsidR="00612C10" w:rsidRPr="005C168F" w:rsidRDefault="005968A9" w:rsidP="005C1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B05">
        <w:rPr>
          <w:rFonts w:ascii="Times New Roman" w:hAnsi="Times New Roman" w:cs="Times New Roman"/>
          <w:sz w:val="28"/>
          <w:szCs w:val="28"/>
        </w:rPr>
        <w:t>Исследования показали, что достижения при решении творческих задач</w:t>
      </w:r>
      <w:r w:rsidR="00612C10" w:rsidRPr="00A37B05">
        <w:rPr>
          <w:rFonts w:ascii="Times New Roman" w:hAnsi="Times New Roman" w:cs="Times New Roman"/>
          <w:sz w:val="28"/>
          <w:szCs w:val="28"/>
        </w:rPr>
        <w:t>, оказались хуже. Если они мотивируются только внешне, через вознаграждение. Я счита</w:t>
      </w:r>
      <w:r w:rsidR="00B155BC">
        <w:rPr>
          <w:rFonts w:ascii="Times New Roman" w:hAnsi="Times New Roman" w:cs="Times New Roman"/>
          <w:sz w:val="28"/>
          <w:szCs w:val="28"/>
        </w:rPr>
        <w:t xml:space="preserve">ю, что здесь должен быть баланс между внешней и внутренней мотиваций, это </w:t>
      </w:r>
      <w:r w:rsidR="00612C10" w:rsidRPr="00A37B05">
        <w:rPr>
          <w:rFonts w:ascii="Times New Roman" w:hAnsi="Times New Roman" w:cs="Times New Roman"/>
          <w:sz w:val="28"/>
          <w:szCs w:val="28"/>
        </w:rPr>
        <w:t xml:space="preserve"> дает ребенку полное удовлетворение и радость при решении поставленной цел</w:t>
      </w:r>
      <w:r w:rsidR="00B155BC">
        <w:rPr>
          <w:rFonts w:ascii="Times New Roman" w:hAnsi="Times New Roman" w:cs="Times New Roman"/>
          <w:sz w:val="28"/>
          <w:szCs w:val="28"/>
        </w:rPr>
        <w:t>и. Важна внутренняя мотивация, которая дает уверенность, повыша</w:t>
      </w:r>
      <w:r w:rsidR="00986ED9">
        <w:rPr>
          <w:rFonts w:ascii="Times New Roman" w:hAnsi="Times New Roman" w:cs="Times New Roman"/>
          <w:sz w:val="28"/>
          <w:szCs w:val="28"/>
        </w:rPr>
        <w:t xml:space="preserve">ет самооценку ребенка, растет </w:t>
      </w:r>
      <w:r w:rsidR="00B155BC">
        <w:rPr>
          <w:rFonts w:ascii="Times New Roman" w:hAnsi="Times New Roman" w:cs="Times New Roman"/>
          <w:sz w:val="28"/>
          <w:szCs w:val="28"/>
        </w:rPr>
        <w:t>авторитет в классе. Делясь со своими успехами, ребята вместе приходят</w:t>
      </w:r>
      <w:r w:rsidR="00986ED9">
        <w:rPr>
          <w:rFonts w:ascii="Times New Roman" w:hAnsi="Times New Roman" w:cs="Times New Roman"/>
          <w:sz w:val="28"/>
          <w:szCs w:val="28"/>
        </w:rPr>
        <w:t xml:space="preserve"> на кружок, больше общаются и дружат между собой. </w:t>
      </w:r>
    </w:p>
    <w:p w:rsidR="00A37B05" w:rsidRPr="005C168F" w:rsidRDefault="00A37B05" w:rsidP="005C1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8A9" w:rsidRDefault="00612C10" w:rsidP="00612C1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2C1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Дать детям </w:t>
      </w:r>
      <w:r w:rsidRPr="00986ED9">
        <w:rPr>
          <w:rFonts w:ascii="Times New Roman" w:hAnsi="Times New Roman" w:cs="Times New Roman"/>
          <w:b/>
          <w:color w:val="FF0000"/>
          <w:sz w:val="32"/>
          <w:szCs w:val="32"/>
        </w:rPr>
        <w:t>право выбора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12C10" w:rsidRPr="00A37B05" w:rsidRDefault="00612C10" w:rsidP="00DB3A6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37B05">
        <w:rPr>
          <w:rFonts w:ascii="Times New Roman" w:hAnsi="Times New Roman" w:cs="Times New Roman"/>
          <w:sz w:val="28"/>
          <w:szCs w:val="28"/>
        </w:rPr>
        <w:t xml:space="preserve">Один из принципов моей </w:t>
      </w:r>
      <w:r w:rsidR="00DB3A6B">
        <w:rPr>
          <w:rFonts w:ascii="Times New Roman" w:hAnsi="Times New Roman" w:cs="Times New Roman"/>
          <w:sz w:val="28"/>
          <w:szCs w:val="28"/>
        </w:rPr>
        <w:t>работы</w:t>
      </w:r>
      <w:r w:rsidR="00902AD5">
        <w:rPr>
          <w:rFonts w:ascii="Times New Roman" w:hAnsi="Times New Roman" w:cs="Times New Roman"/>
          <w:sz w:val="28"/>
          <w:szCs w:val="28"/>
        </w:rPr>
        <w:t xml:space="preserve"> </w:t>
      </w:r>
      <w:r w:rsidRPr="001961D6">
        <w:rPr>
          <w:rFonts w:ascii="Times New Roman" w:hAnsi="Times New Roman" w:cs="Times New Roman"/>
          <w:color w:val="00B050"/>
          <w:sz w:val="28"/>
          <w:szCs w:val="28"/>
        </w:rPr>
        <w:t>- от простого к сложному</w:t>
      </w:r>
      <w:r w:rsidRPr="00A37B05">
        <w:rPr>
          <w:rFonts w:ascii="Times New Roman" w:hAnsi="Times New Roman" w:cs="Times New Roman"/>
          <w:sz w:val="28"/>
          <w:szCs w:val="28"/>
        </w:rPr>
        <w:t>. Выполняя игрушки из шара, я предлагаю им варианты выполняемых работ. Например- гусеница или лягушка. Некоторые дети желают выполнить оба изделия, и это только приветствуется.</w:t>
      </w:r>
    </w:p>
    <w:p w:rsidR="00A37B05" w:rsidRDefault="00A37B05" w:rsidP="00A37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1D6">
        <w:rPr>
          <w:rFonts w:ascii="Times New Roman" w:hAnsi="Times New Roman" w:cs="Times New Roman"/>
          <w:color w:val="00B050"/>
          <w:sz w:val="28"/>
          <w:szCs w:val="28"/>
        </w:rPr>
        <w:t>Дается право выбора материала, из которого будет сделано, размер окружности (от большого к малому или одного размера).</w:t>
      </w:r>
      <w:r w:rsidRPr="00A37B05">
        <w:rPr>
          <w:rFonts w:ascii="Times New Roman" w:hAnsi="Times New Roman" w:cs="Times New Roman"/>
          <w:sz w:val="28"/>
          <w:szCs w:val="28"/>
        </w:rPr>
        <w:t xml:space="preserve"> Дети</w:t>
      </w:r>
      <w:r>
        <w:rPr>
          <w:rFonts w:ascii="Times New Roman" w:hAnsi="Times New Roman" w:cs="Times New Roman"/>
          <w:sz w:val="28"/>
          <w:szCs w:val="28"/>
        </w:rPr>
        <w:t xml:space="preserve"> с удовольствием выбирают материал, тут же наблюдаешь предпочтение цвета каждого ребенка. Исходя из этого, работы получаются индивидуальные, творческие, похожие на своих исполнителей (детей). </w:t>
      </w:r>
    </w:p>
    <w:p w:rsidR="00A37B05" w:rsidRDefault="00A37B05" w:rsidP="00A37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 необходимые навыки шитья</w:t>
      </w:r>
      <w:r w:rsidR="001961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научившись шить разными стежками, дети выбирают способ шитья.</w:t>
      </w:r>
      <w:r w:rsidR="001961D6">
        <w:rPr>
          <w:rFonts w:ascii="Times New Roman" w:hAnsi="Times New Roman" w:cs="Times New Roman"/>
          <w:sz w:val="28"/>
          <w:szCs w:val="28"/>
        </w:rPr>
        <w:t xml:space="preserve"> Хочется отметить, что очен</w:t>
      </w:r>
      <w:r w:rsidR="00902AD5">
        <w:rPr>
          <w:rFonts w:ascii="Times New Roman" w:hAnsi="Times New Roman" w:cs="Times New Roman"/>
          <w:sz w:val="28"/>
          <w:szCs w:val="28"/>
        </w:rPr>
        <w:t>ь часто выбирают «петельный шов</w:t>
      </w:r>
      <w:r w:rsidR="001961D6">
        <w:rPr>
          <w:rFonts w:ascii="Times New Roman" w:hAnsi="Times New Roman" w:cs="Times New Roman"/>
          <w:sz w:val="28"/>
          <w:szCs w:val="28"/>
        </w:rPr>
        <w:t>, так как он ярко и</w:t>
      </w:r>
      <w:r w:rsidR="00986ED9">
        <w:rPr>
          <w:rFonts w:ascii="Times New Roman" w:hAnsi="Times New Roman" w:cs="Times New Roman"/>
          <w:sz w:val="28"/>
          <w:szCs w:val="28"/>
        </w:rPr>
        <w:t xml:space="preserve"> красиво смотрится, шьется интересней</w:t>
      </w:r>
      <w:r w:rsidR="001961D6">
        <w:rPr>
          <w:rFonts w:ascii="Times New Roman" w:hAnsi="Times New Roman" w:cs="Times New Roman"/>
          <w:sz w:val="28"/>
          <w:szCs w:val="28"/>
        </w:rPr>
        <w:t xml:space="preserve">. У каждого ребенка свой почерк, и шов также свой - высота стежка, расстояние между стежками. </w:t>
      </w:r>
    </w:p>
    <w:p w:rsidR="00902AD5" w:rsidRDefault="00902AD5" w:rsidP="00A37B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2AD5" w:rsidRDefault="00902AD5" w:rsidP="00902A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Оформление изделия - полет фантазии.</w:t>
      </w:r>
    </w:p>
    <w:p w:rsidR="00902AD5" w:rsidRDefault="00902AD5" w:rsidP="00902AD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размера, цветовой гаммы, формы, объёма.</w:t>
      </w:r>
    </w:p>
    <w:p w:rsidR="00902AD5" w:rsidRDefault="00902AD5" w:rsidP="00902AD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Декоративное оформление- выбирается различный вид материала, мех, фетр. Оформляется бисером, лентами,</w:t>
      </w:r>
      <w:r w:rsidR="004F7CD8">
        <w:rPr>
          <w:rFonts w:ascii="Times New Roman" w:hAnsi="Times New Roman" w:cs="Times New Roman"/>
          <w:sz w:val="28"/>
          <w:szCs w:val="28"/>
        </w:rPr>
        <w:t xml:space="preserve"> поетками и т. д.</w:t>
      </w:r>
    </w:p>
    <w:p w:rsidR="004F7CD8" w:rsidRDefault="004F7CD8" w:rsidP="00902AD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Выполняя оформление, многие создают образ, похожий на своего питомца.</w:t>
      </w:r>
    </w:p>
    <w:p w:rsidR="004F7CD8" w:rsidRDefault="00152C60" w:rsidP="00902AD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композиции. </w:t>
      </w:r>
      <w:r w:rsidR="004F7CD8">
        <w:rPr>
          <w:rFonts w:ascii="Times New Roman" w:hAnsi="Times New Roman" w:cs="Times New Roman"/>
          <w:sz w:val="28"/>
          <w:szCs w:val="28"/>
        </w:rPr>
        <w:t>Выполнив изделие, ребенок желает сделать еще такое же, но больше или меньше. Создается семья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CD8">
        <w:rPr>
          <w:rFonts w:ascii="Times New Roman" w:hAnsi="Times New Roman" w:cs="Times New Roman"/>
          <w:sz w:val="28"/>
          <w:szCs w:val="28"/>
        </w:rPr>
        <w:t>- мама, папа и дети. Подруги могут договориться между собой и сделать полную семью. Здесь очень важен воспитательный 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CD8">
        <w:rPr>
          <w:rFonts w:ascii="Times New Roman" w:hAnsi="Times New Roman" w:cs="Times New Roman"/>
          <w:sz w:val="28"/>
          <w:szCs w:val="28"/>
        </w:rPr>
        <w:t>- семья должна быть полной и дружной.</w:t>
      </w:r>
      <w:r>
        <w:rPr>
          <w:rFonts w:ascii="Times New Roman" w:hAnsi="Times New Roman" w:cs="Times New Roman"/>
          <w:sz w:val="28"/>
          <w:szCs w:val="28"/>
        </w:rPr>
        <w:t xml:space="preserve"> Выполняя куклу, делают не одну, а пару - мальчик и девочка, шьют одежду для кукол.</w:t>
      </w:r>
    </w:p>
    <w:p w:rsidR="004F7CD8" w:rsidRDefault="00152C60" w:rsidP="00902AD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Сшить своё изделие. Девочки постарше, получив навык и опыт работы, с удовольствием предлагают свои варианты и шьют свои мягкие игрушки. Очень часто шьют любимых героев мультфильма.</w:t>
      </w:r>
    </w:p>
    <w:p w:rsidR="004750C8" w:rsidRDefault="00152C60" w:rsidP="00DB3A6B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Ошибку превратить в фантазию. Бывают ситуации, когда в процессе выполнения изделия, случайно делает ошибки, но проявив воображение  фантазию, получает другой результат. Это и есть тв</w:t>
      </w:r>
      <w:r w:rsidR="004750C8">
        <w:rPr>
          <w:rFonts w:ascii="Times New Roman" w:hAnsi="Times New Roman" w:cs="Times New Roman"/>
          <w:sz w:val="28"/>
          <w:szCs w:val="28"/>
        </w:rPr>
        <w:t>орчески мыслящий ребенок. Удивляешься и радуешься, когда другие ребята  проявляют фантазию и начинают предлагать свои варианты.</w:t>
      </w:r>
    </w:p>
    <w:p w:rsidR="0083361B" w:rsidRDefault="0083361B" w:rsidP="00DB3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2C60" w:rsidRPr="005C168F" w:rsidRDefault="005C168F" w:rsidP="00DB3A6B">
      <w:pPr>
        <w:spacing w:after="0" w:line="240" w:lineRule="auto"/>
        <w:ind w:firstLine="360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Творчество - это деятельность, порождающая нечто качественно новое и отличающаяся неповторимостью, оригинальностью и общественно-исторической уникальностью. Творчество специфично для человека, т.к. всегда предлагает творца - субъекта творческой деятельности.</w:t>
      </w:r>
    </w:p>
    <w:p w:rsidR="00DB3A6B" w:rsidRDefault="00DB3A6B" w:rsidP="00902AD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B3A6B" w:rsidRDefault="00DB3A6B" w:rsidP="00DB3A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Оформление изделия – полёт фантазии.</w:t>
      </w:r>
    </w:p>
    <w:p w:rsidR="00DB3A6B" w:rsidRDefault="00DB3A6B" w:rsidP="00902AD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B3A6B" w:rsidRDefault="00DB3A6B" w:rsidP="00902AD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02AD5" w:rsidRDefault="000D5F48" w:rsidP="00902AD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5F4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49943" cy="3990171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Объект 16"/>
                    <pic:cNvPicPr>
                      <a:picLocks noGrp="1"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3989" t="2803" r="10509"/>
                    <a:stretch/>
                  </pic:blipFill>
                  <pic:spPr>
                    <a:xfrm>
                      <a:off x="0" y="0"/>
                      <a:ext cx="5849943" cy="399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F48" w:rsidRDefault="000D5F48" w:rsidP="00902AD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D5F48" w:rsidRDefault="000D5F48" w:rsidP="00902AD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5F4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1220" cy="4272323"/>
            <wp:effectExtent l="19050" t="0" r="238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7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A6B" w:rsidRPr="00DB3A6B" w:rsidRDefault="00DB3A6B" w:rsidP="00DB3A6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A6B">
        <w:rPr>
          <w:rFonts w:ascii="Times New Roman" w:hAnsi="Times New Roman" w:cs="Times New Roman"/>
          <w:b/>
          <w:sz w:val="28"/>
          <w:szCs w:val="28"/>
        </w:rPr>
        <w:lastRenderedPageBreak/>
        <w:t>Изделие по своему выбору.</w:t>
      </w:r>
    </w:p>
    <w:p w:rsidR="000D5F48" w:rsidRDefault="000D5F48" w:rsidP="00DB3A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D5F48" w:rsidRPr="00902AD5" w:rsidRDefault="000D5F48" w:rsidP="00902AD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6E58" w:rsidRDefault="000D5F48" w:rsidP="00026E58">
      <w:pPr>
        <w:pStyle w:val="a3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0D5F48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726546" cy="3092003"/>
            <wp:effectExtent l="171450" t="133350" r="359804" b="298897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546" cy="30920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D5F48" w:rsidRDefault="000D5F48" w:rsidP="00026E58">
      <w:pPr>
        <w:pStyle w:val="a3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0D5F48" w:rsidRPr="005968A9" w:rsidRDefault="000D5F48" w:rsidP="00026E58">
      <w:pPr>
        <w:pStyle w:val="a3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0D5F48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769383" cy="3485830"/>
            <wp:effectExtent l="171450" t="133350" r="355067" b="30512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123" cy="3489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26E58" w:rsidRDefault="00026E58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B3A6B" w:rsidRDefault="00DB3A6B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B3A6B" w:rsidRDefault="00DB3A6B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B3A6B" w:rsidRDefault="00DB3A6B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B3A6B" w:rsidRPr="00DB3A6B" w:rsidRDefault="00DB3A6B" w:rsidP="00DB3A6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A6B">
        <w:rPr>
          <w:rFonts w:ascii="Times New Roman" w:hAnsi="Times New Roman" w:cs="Times New Roman"/>
          <w:b/>
          <w:sz w:val="28"/>
          <w:szCs w:val="28"/>
        </w:rPr>
        <w:lastRenderedPageBreak/>
        <w:t>Веселые коты.</w:t>
      </w:r>
    </w:p>
    <w:p w:rsidR="00DB3A6B" w:rsidRDefault="00DB3A6B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B3A6B" w:rsidRDefault="00DB3A6B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D5F48" w:rsidRDefault="00DB3A6B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3445547</wp:posOffset>
            </wp:positionH>
            <wp:positionV relativeFrom="paragraph">
              <wp:posOffset>2112757</wp:posOffset>
            </wp:positionV>
            <wp:extent cx="2526926" cy="3173506"/>
            <wp:effectExtent l="19050" t="0" r="6724" b="0"/>
            <wp:wrapNone/>
            <wp:docPr id="10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11721" t="-319" r="25575"/>
                    <a:stretch/>
                  </pic:blipFill>
                  <pic:spPr>
                    <a:xfrm>
                      <a:off x="0" y="0"/>
                      <a:ext cx="2526926" cy="3173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ED9" w:rsidRPr="000D5F48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2635624" cy="3729318"/>
            <wp:effectExtent l="0" t="0" r="0" b="0"/>
            <wp:docPr id="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-2944" t="4592"/>
                    <a:stretch/>
                  </pic:blipFill>
                  <pic:spPr>
                    <a:xfrm>
                      <a:off x="0" y="0"/>
                      <a:ext cx="2651748" cy="375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A6B" w:rsidRDefault="00DB3A6B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B3A6B" w:rsidRDefault="00DB3A6B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F440B" w:rsidRDefault="005F440B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B3A6B" w:rsidRDefault="00DB3A6B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D5F48" w:rsidRDefault="000D5F48" w:rsidP="005F440B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D5F48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2616574" cy="3424518"/>
            <wp:effectExtent l="1905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332" cy="342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3A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</w:t>
      </w:r>
      <w:r w:rsidR="005F440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</w:t>
      </w:r>
      <w:r w:rsidR="00DB3A6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</w:t>
      </w:r>
      <w:r w:rsidR="005F440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Ошибку превратить в      фантазию.</w:t>
      </w:r>
    </w:p>
    <w:p w:rsidR="00DB3A6B" w:rsidRDefault="00DB3A6B" w:rsidP="00DB3A6B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B3A6B" w:rsidRPr="00DB3A6B" w:rsidRDefault="00DB3A6B" w:rsidP="00DB3A6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A6B">
        <w:rPr>
          <w:rFonts w:ascii="Times New Roman" w:hAnsi="Times New Roman" w:cs="Times New Roman"/>
          <w:b/>
          <w:sz w:val="28"/>
          <w:szCs w:val="28"/>
        </w:rPr>
        <w:t>Создание композиции.</w:t>
      </w:r>
    </w:p>
    <w:p w:rsidR="00DB3A6B" w:rsidRDefault="00DB3A6B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86ED9" w:rsidRDefault="00986ED9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86ED9" w:rsidRDefault="00986ED9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0D5F48" w:rsidRDefault="000D5F48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D5F48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238100" cy="3599845"/>
            <wp:effectExtent l="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100" cy="35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ED9" w:rsidRDefault="00986ED9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86ED9" w:rsidRDefault="00986ED9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DB3A6B" w:rsidRDefault="00DB3A6B" w:rsidP="00DB3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6ED9" w:rsidRDefault="00986ED9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86ED9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134525" cy="3080714"/>
            <wp:effectExtent l="247650" t="247650" r="237575" b="214936"/>
            <wp:docPr id="6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525" cy="308071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D5F48" w:rsidRPr="00026E58" w:rsidRDefault="000D5F48" w:rsidP="000D5F48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0D5F48" w:rsidRPr="00026E58" w:rsidSect="00580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470D"/>
    <w:multiLevelType w:val="hybridMultilevel"/>
    <w:tmpl w:val="93F2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10316"/>
    <w:multiLevelType w:val="hybridMultilevel"/>
    <w:tmpl w:val="931C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06889"/>
    <w:multiLevelType w:val="hybridMultilevel"/>
    <w:tmpl w:val="35A20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66125"/>
    <w:multiLevelType w:val="hybridMultilevel"/>
    <w:tmpl w:val="46580516"/>
    <w:lvl w:ilvl="0" w:tplc="76589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26B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3AC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D6F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A6A8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CE2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CAB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D2D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A06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07A46B4"/>
    <w:multiLevelType w:val="hybridMultilevel"/>
    <w:tmpl w:val="93F2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5E2201"/>
    <w:multiLevelType w:val="hybridMultilevel"/>
    <w:tmpl w:val="316C6D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E91524"/>
    <w:multiLevelType w:val="hybridMultilevel"/>
    <w:tmpl w:val="9B7C7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C2A5E"/>
    <w:multiLevelType w:val="hybridMultilevel"/>
    <w:tmpl w:val="39C82274"/>
    <w:lvl w:ilvl="0" w:tplc="41364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D22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4CED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F03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08C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52E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343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20F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206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F9D4F9F"/>
    <w:multiLevelType w:val="hybridMultilevel"/>
    <w:tmpl w:val="A01AB208"/>
    <w:lvl w:ilvl="0" w:tplc="53846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BC4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E6E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60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524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48B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78A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9C5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CA3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64F3840"/>
    <w:multiLevelType w:val="hybridMultilevel"/>
    <w:tmpl w:val="457E4CAE"/>
    <w:lvl w:ilvl="0" w:tplc="2AA42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4CC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3C1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863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AC0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5E4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9E0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B47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9836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D2849BB"/>
    <w:multiLevelType w:val="hybridMultilevel"/>
    <w:tmpl w:val="858A84F6"/>
    <w:lvl w:ilvl="0" w:tplc="77744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F810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244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425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10E1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883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7A3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5C65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4A76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08"/>
  <w:drawingGridHorizontalSpacing w:val="110"/>
  <w:displayHorizontalDrawingGridEvery w:val="2"/>
  <w:characterSpacingControl w:val="doNotCompress"/>
  <w:compat/>
  <w:rsids>
    <w:rsidRoot w:val="00945D17"/>
    <w:rsid w:val="00026E58"/>
    <w:rsid w:val="000D5F48"/>
    <w:rsid w:val="00144969"/>
    <w:rsid w:val="00152C60"/>
    <w:rsid w:val="00160997"/>
    <w:rsid w:val="001961D6"/>
    <w:rsid w:val="001A6D31"/>
    <w:rsid w:val="00232B09"/>
    <w:rsid w:val="0030218D"/>
    <w:rsid w:val="00395C5C"/>
    <w:rsid w:val="003C5D8C"/>
    <w:rsid w:val="003D7DC0"/>
    <w:rsid w:val="00463AAF"/>
    <w:rsid w:val="004750C8"/>
    <w:rsid w:val="004B282F"/>
    <w:rsid w:val="004E6890"/>
    <w:rsid w:val="004F7CD8"/>
    <w:rsid w:val="00505E81"/>
    <w:rsid w:val="00580138"/>
    <w:rsid w:val="005968A9"/>
    <w:rsid w:val="005C168F"/>
    <w:rsid w:val="005F440B"/>
    <w:rsid w:val="005F7531"/>
    <w:rsid w:val="00612C10"/>
    <w:rsid w:val="006C069E"/>
    <w:rsid w:val="0083361B"/>
    <w:rsid w:val="008A160B"/>
    <w:rsid w:val="00902AD5"/>
    <w:rsid w:val="0094578C"/>
    <w:rsid w:val="00945D17"/>
    <w:rsid w:val="00986ED9"/>
    <w:rsid w:val="00995995"/>
    <w:rsid w:val="009A1654"/>
    <w:rsid w:val="00A37B05"/>
    <w:rsid w:val="00B155BC"/>
    <w:rsid w:val="00BA7697"/>
    <w:rsid w:val="00BD6381"/>
    <w:rsid w:val="00C935E6"/>
    <w:rsid w:val="00D30989"/>
    <w:rsid w:val="00D97377"/>
    <w:rsid w:val="00DB3A6B"/>
    <w:rsid w:val="00DF0E8F"/>
    <w:rsid w:val="00DF1BEA"/>
    <w:rsid w:val="00EC2C13"/>
    <w:rsid w:val="00F365E7"/>
    <w:rsid w:val="00F774DC"/>
    <w:rsid w:val="00F824E8"/>
    <w:rsid w:val="00FF6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D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D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5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0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5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4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4B250-5753-4DE9-AC1D-15DC50CE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10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DDT-M1</dc:creator>
  <cp:keywords/>
  <dc:description/>
  <cp:lastModifiedBy>DDT-M1</cp:lastModifiedBy>
  <cp:revision>11</cp:revision>
  <dcterms:created xsi:type="dcterms:W3CDTF">2016-11-08T04:16:00Z</dcterms:created>
  <dcterms:modified xsi:type="dcterms:W3CDTF">2016-11-10T01:40:00Z</dcterms:modified>
</cp:coreProperties>
</file>